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95F44" w:rsidRDefault="00D95F44" w:rsidP="00D95F44">
      <w:pPr>
        <w:pStyle w:val="ConsPlusNormal"/>
        <w:jc w:val="both"/>
        <w:outlineLvl w:val="0"/>
      </w:pPr>
      <w:bookmarkStart w:id="0" w:name="_GoBack"/>
      <w:bookmarkEnd w:id="0"/>
    </w:p>
    <w:p w:rsidR="00D95F44" w:rsidRDefault="00D95F44" w:rsidP="00D95F44">
      <w:pPr>
        <w:pStyle w:val="ConsPlusNormal"/>
        <w:jc w:val="right"/>
        <w:outlineLvl w:val="0"/>
      </w:pPr>
      <w:r>
        <w:t>Приложение N 1</w:t>
      </w:r>
    </w:p>
    <w:p w:rsidR="00D95F44" w:rsidRDefault="00D95F44" w:rsidP="00D95F44">
      <w:pPr>
        <w:pStyle w:val="ConsPlusNormal"/>
        <w:jc w:val="right"/>
      </w:pPr>
      <w:r>
        <w:t>к приказу Министерства труда</w:t>
      </w:r>
    </w:p>
    <w:p w:rsidR="00D95F44" w:rsidRDefault="00D95F44" w:rsidP="00D95F44">
      <w:pPr>
        <w:pStyle w:val="ConsPlusNormal"/>
        <w:jc w:val="right"/>
      </w:pPr>
      <w:r>
        <w:t>и социальной защиты</w:t>
      </w:r>
    </w:p>
    <w:p w:rsidR="00D95F44" w:rsidRDefault="00D95F44" w:rsidP="00D95F44">
      <w:pPr>
        <w:pStyle w:val="ConsPlusNormal"/>
        <w:jc w:val="right"/>
      </w:pPr>
      <w:r>
        <w:t>Российской Федерации</w:t>
      </w:r>
    </w:p>
    <w:p w:rsidR="00D95F44" w:rsidRDefault="00D95F44" w:rsidP="00D95F44">
      <w:pPr>
        <w:pStyle w:val="ConsPlusNormal"/>
        <w:jc w:val="right"/>
      </w:pPr>
      <w:r>
        <w:t>от 31 июля 2015 г. N 528н</w:t>
      </w:r>
    </w:p>
    <w:p w:rsidR="00D95F44" w:rsidRDefault="00D95F44" w:rsidP="00D95F44">
      <w:pPr>
        <w:pStyle w:val="ConsPlusNormal"/>
        <w:jc w:val="both"/>
      </w:pPr>
    </w:p>
    <w:p w:rsidR="00D95F44" w:rsidRDefault="00D95F44" w:rsidP="00D95F44">
      <w:pPr>
        <w:pStyle w:val="ConsPlusTitle"/>
        <w:jc w:val="center"/>
      </w:pPr>
      <w:r>
        <w:t>ПОРЯДОК</w:t>
      </w:r>
    </w:p>
    <w:p w:rsidR="00D95F44" w:rsidRDefault="00D95F44" w:rsidP="00D95F44">
      <w:pPr>
        <w:pStyle w:val="ConsPlusTitle"/>
        <w:jc w:val="center"/>
      </w:pPr>
      <w:r>
        <w:t>РАЗРАБОТКИ И РЕАЛИЗАЦИИ ИНДИВИДУАЛЬНОЙ ПРОГРАММЫ</w:t>
      </w:r>
    </w:p>
    <w:p w:rsidR="00D95F44" w:rsidRDefault="00D95F44" w:rsidP="00D95F44">
      <w:pPr>
        <w:pStyle w:val="ConsPlusTitle"/>
        <w:jc w:val="center"/>
      </w:pPr>
      <w:r>
        <w:t>РЕАБИЛИТАЦИИ ИЛИ АБИЛИТАЦИИ ИНВАЛИДА, ИНДИВИДУАЛЬНОЙ</w:t>
      </w:r>
    </w:p>
    <w:p w:rsidR="00D95F44" w:rsidRDefault="00D95F44" w:rsidP="00D95F44">
      <w:pPr>
        <w:pStyle w:val="ConsPlusTitle"/>
        <w:jc w:val="center"/>
      </w:pPr>
      <w:r>
        <w:t>ПРОГРАММЫ РЕАБИЛИТАЦИИ ИЛИ АБИЛИТАЦИИ РЕБЕНКА-ИНВАЛИДА,</w:t>
      </w:r>
    </w:p>
    <w:p w:rsidR="00D95F44" w:rsidRDefault="00D95F44" w:rsidP="00D95F44">
      <w:pPr>
        <w:pStyle w:val="ConsPlusTitle"/>
        <w:jc w:val="center"/>
      </w:pPr>
      <w:r>
        <w:t>ВЫДАВАЕМЫХ ФЕДЕРАЛЬНЫМИ ГОСУДАРСТВЕННЫМИ УЧРЕЖДЕНИЯМИ</w:t>
      </w:r>
    </w:p>
    <w:p w:rsidR="00D95F44" w:rsidRDefault="00D95F44" w:rsidP="00D95F44">
      <w:pPr>
        <w:pStyle w:val="ConsPlusTitle"/>
        <w:jc w:val="center"/>
      </w:pPr>
      <w:r>
        <w:t>МЕДИКО-СОЦИАЛЬНОЙ ЭКСПЕРТИЗЫ</w:t>
      </w:r>
    </w:p>
    <w:p w:rsidR="00D95F44" w:rsidRDefault="00D95F44" w:rsidP="00D95F44">
      <w:pPr>
        <w:pStyle w:val="ConsPlusNormal"/>
        <w:jc w:val="both"/>
      </w:pPr>
    </w:p>
    <w:p w:rsidR="00D95F44" w:rsidRDefault="00D95F44" w:rsidP="00D95F44">
      <w:pPr>
        <w:pStyle w:val="ConsPlusNormal"/>
        <w:jc w:val="center"/>
        <w:outlineLvl w:val="1"/>
      </w:pPr>
      <w:r>
        <w:t>I. Общие положения</w:t>
      </w:r>
    </w:p>
    <w:p w:rsidR="00D95F44" w:rsidRDefault="00D95F44" w:rsidP="00D95F44">
      <w:pPr>
        <w:pStyle w:val="ConsPlusNormal"/>
        <w:jc w:val="both"/>
      </w:pPr>
    </w:p>
    <w:p w:rsidR="00D95F44" w:rsidRDefault="00D95F44" w:rsidP="00D95F44">
      <w:pPr>
        <w:pStyle w:val="ConsPlusNormal"/>
        <w:ind w:firstLine="540"/>
        <w:jc w:val="both"/>
      </w:pPr>
      <w:r>
        <w:t>1. Индивидуальная программа реабилитации или абилитации инвалида и индивидуальная программа реабилитации или абилитации ребенка-инвалида, выдаваемые федеральными государственными учреждениями медико-социальной экспертизы (далее соответственно - ИПРА инвалида, ИПРА ребенка-инвалида), разрабатываются федеральными государственными учреждениями медико-социальной экспертизы: Федеральным бюро медико-социальной экспертизы (далее - Федеральное бюро), главными бюро медико-социальной экспертизы по субъектам Российской Федерации (далее - главные бюро) и их филиалами - бюро медико-социальной экспертизы в городах и районах (далее - бюро).</w:t>
      </w:r>
    </w:p>
    <w:p w:rsidR="00D95F44" w:rsidRDefault="00D95F44" w:rsidP="00D95F44">
      <w:pPr>
        <w:pStyle w:val="ConsPlusNormal"/>
        <w:ind w:firstLine="540"/>
        <w:jc w:val="both"/>
      </w:pPr>
      <w:r>
        <w:t xml:space="preserve">ИПРА инвалида и ИПРА ребенка-инвалида доводится до сведения инвалида и ребенка-инвалида (его </w:t>
      </w:r>
      <w:hyperlink r:id="rId4" w:history="1">
        <w:r>
          <w:rPr>
            <w:color w:val="0000FF"/>
          </w:rPr>
          <w:t>законного</w:t>
        </w:r>
      </w:hyperlink>
      <w:r>
        <w:t xml:space="preserve"> или уполномоченного представителя) соответственно в доступной форме.</w:t>
      </w:r>
    </w:p>
    <w:p w:rsidR="00D95F44" w:rsidRDefault="00D95F44" w:rsidP="00D95F44">
      <w:pPr>
        <w:pStyle w:val="ConsPlusNormal"/>
        <w:ind w:firstLine="540"/>
        <w:jc w:val="both"/>
      </w:pPr>
      <w:r>
        <w:t xml:space="preserve">ИПРА инвалида (ИПРА ребенка-инвалида) содержит как реабилитационные или абилитационные мероприятия, предоставляемые инвалиду (ребенку-инвалиду) бесплатно в соответствии с федеральным </w:t>
      </w:r>
      <w:hyperlink r:id="rId5" w:history="1">
        <w:r>
          <w:rPr>
            <w:color w:val="0000FF"/>
          </w:rPr>
          <w:t>перечнем</w:t>
        </w:r>
      </w:hyperlink>
      <w:r>
        <w:t xml:space="preserve"> реабилитационных мероприятий, технических средств реабилитации и услуг, предоставляемых инвалиду, утвержденным распоряжением Правительства Российской Федерации от 30 декабря 2005 г. N 2347-р (Собрание законодательства Российской Федерации, 2006, N 4, ст. 453; 2010, N 47, ст. 6186; 2013, N 12, ст. 1319; N 38, ст. 5096), так и реабилитационные или абилитационные мероприятия, в оплате которых принимают участие сам инвалид либо другие лица и организации независимо от организационно-правовых форм и форм собственности.</w:t>
      </w:r>
    </w:p>
    <w:p w:rsidR="00D95F44" w:rsidRDefault="00D95F44" w:rsidP="00D95F44">
      <w:pPr>
        <w:pStyle w:val="ConsPlusNormal"/>
        <w:ind w:firstLine="540"/>
        <w:jc w:val="both"/>
      </w:pPr>
      <w:r>
        <w:t>2. ИПРА инвалида (ИПРА ребенка-инвалида) составляется в двух экземплярах: один экземпляр выдается инвалиду (ребенку-инвалиду) (его законному или уполномоченному представителю) на руки, о чем делается запись в журнале выдачи ИПРА, второй экземпляр приобщается к акту медико-социальной экспертизы гражданина &lt;*&gt;.</w:t>
      </w:r>
    </w:p>
    <w:p w:rsidR="00D95F44" w:rsidRDefault="00D95F44" w:rsidP="00D95F44">
      <w:pPr>
        <w:pStyle w:val="ConsPlusNormal"/>
        <w:ind w:firstLine="540"/>
        <w:jc w:val="both"/>
      </w:pPr>
      <w:r>
        <w:t>--------------------------------</w:t>
      </w:r>
    </w:p>
    <w:p w:rsidR="00D95F44" w:rsidRDefault="00D95F44" w:rsidP="00D95F44">
      <w:pPr>
        <w:pStyle w:val="ConsPlusNormal"/>
        <w:ind w:firstLine="540"/>
        <w:jc w:val="both"/>
      </w:pPr>
      <w:r>
        <w:t xml:space="preserve">&lt;*&gt; </w:t>
      </w:r>
      <w:hyperlink r:id="rId6" w:history="1">
        <w:r>
          <w:rPr>
            <w:color w:val="0000FF"/>
          </w:rPr>
          <w:t>Форма акта</w:t>
        </w:r>
      </w:hyperlink>
      <w:r>
        <w:t xml:space="preserve"> медико-социальной экспертизы гражданина утверждена приказом Министерства труда и социальной защиты Российской Федерации от 13 апреля 2015 г. N 228н (зарегистрирован Министерством юстиции Российской Федерации 28 мая 2015 г., регистрационный N 37410).</w:t>
      </w:r>
    </w:p>
    <w:p w:rsidR="00D95F44" w:rsidRDefault="00D95F44" w:rsidP="00D95F44">
      <w:pPr>
        <w:pStyle w:val="ConsPlusNormal"/>
        <w:jc w:val="both"/>
      </w:pPr>
    </w:p>
    <w:p w:rsidR="00D95F44" w:rsidRDefault="00D95F44" w:rsidP="00D95F44">
      <w:pPr>
        <w:pStyle w:val="ConsPlusNormal"/>
        <w:jc w:val="center"/>
        <w:outlineLvl w:val="1"/>
      </w:pPr>
      <w:r>
        <w:t>II. Порядок разработки ИПРА инвалида</w:t>
      </w:r>
    </w:p>
    <w:p w:rsidR="00D95F44" w:rsidRDefault="00D95F44" w:rsidP="00D95F44">
      <w:pPr>
        <w:pStyle w:val="ConsPlusNormal"/>
        <w:jc w:val="center"/>
      </w:pPr>
      <w:r>
        <w:t>(ИПРА ребенка-инвалида)</w:t>
      </w:r>
    </w:p>
    <w:p w:rsidR="00D95F44" w:rsidRDefault="00D95F44" w:rsidP="00D95F44">
      <w:pPr>
        <w:pStyle w:val="ConsPlusNormal"/>
        <w:jc w:val="both"/>
      </w:pPr>
    </w:p>
    <w:p w:rsidR="00D95F44" w:rsidRDefault="00D95F44" w:rsidP="00D95F44">
      <w:pPr>
        <w:pStyle w:val="ConsPlusNormal"/>
        <w:ind w:firstLine="540"/>
        <w:jc w:val="both"/>
      </w:pPr>
      <w:r>
        <w:t xml:space="preserve">3. ИПРА инвалида (ИПРА ребенка-инвалида) разрабатывается при </w:t>
      </w:r>
      <w:hyperlink r:id="rId7" w:history="1">
        <w:r>
          <w:rPr>
            <w:color w:val="0000FF"/>
          </w:rPr>
          <w:t>проведении</w:t>
        </w:r>
      </w:hyperlink>
      <w:r>
        <w:t xml:space="preserve"> медико-социальной экспертизы гражданина исходя из комплексной оценки ограничений жизнедеятельности, реабилитационного потенциала на основе анализа его клинико-функциональных, социально-бытовых, профессионально-трудовых и психологических данных и утверждается руководителем бюро (главного бюро, Федерального бюро) или уполномоченным заместителем руководителя главного бюро (Федерального бюро).</w:t>
      </w:r>
    </w:p>
    <w:p w:rsidR="00D95F44" w:rsidRDefault="00D95F44" w:rsidP="00D95F44">
      <w:pPr>
        <w:pStyle w:val="ConsPlusNormal"/>
        <w:ind w:firstLine="540"/>
        <w:jc w:val="both"/>
      </w:pPr>
      <w:r>
        <w:t>4. Специалисты бюро (главного бюро, Федерального бюро) информируют инвалида (ребенка-инвалида) (его законного или уполномоченного представителя) о целях, задачах и социально-правовых последствиях реабилитационных мероприятий.</w:t>
      </w:r>
    </w:p>
    <w:p w:rsidR="00D95F44" w:rsidRDefault="00D95F44" w:rsidP="00D95F44">
      <w:pPr>
        <w:pStyle w:val="ConsPlusNormal"/>
        <w:ind w:firstLine="540"/>
        <w:jc w:val="both"/>
      </w:pPr>
      <w:r>
        <w:t>5. Разработка ИПРА инвалида (ИПРА ребенка-инвалида) состоит из следующих этапов:</w:t>
      </w:r>
    </w:p>
    <w:p w:rsidR="00D95F44" w:rsidRDefault="00D95F44" w:rsidP="00D95F44">
      <w:pPr>
        <w:pStyle w:val="ConsPlusNormal"/>
        <w:ind w:firstLine="540"/>
        <w:jc w:val="both"/>
      </w:pPr>
      <w:r>
        <w:t>а) проведение реабилитационно-абилитационной экспертной диагностики;</w:t>
      </w:r>
    </w:p>
    <w:p w:rsidR="00D95F44" w:rsidRDefault="00D95F44" w:rsidP="00D95F44">
      <w:pPr>
        <w:pStyle w:val="ConsPlusNormal"/>
        <w:ind w:firstLine="540"/>
        <w:jc w:val="both"/>
      </w:pPr>
      <w:r>
        <w:t>б) оценка реабилитационного потенциала;</w:t>
      </w:r>
    </w:p>
    <w:p w:rsidR="00D95F44" w:rsidRDefault="00D95F44" w:rsidP="00D95F44">
      <w:pPr>
        <w:pStyle w:val="ConsPlusNormal"/>
        <w:ind w:firstLine="540"/>
        <w:jc w:val="both"/>
      </w:pPr>
      <w:r>
        <w:t xml:space="preserve">в) определение реабилитационного прогноза и мероприятий, технических средств и услуг, позволяющих инвалиду (ребенку-инвалиду) восстановить (сформировать) или компенсировать утраченные способности к выполнению бытовой, общественной, профессиональной деятельности в соответствии со </w:t>
      </w:r>
      <w:r>
        <w:lastRenderedPageBreak/>
        <w:t>структурой его потребностей, круга интересов, уровня притязаний, социального статуса и реальных возможностей социально-средовой инфраструктуры.</w:t>
      </w:r>
    </w:p>
    <w:p w:rsidR="00D95F44" w:rsidRDefault="00D95F44" w:rsidP="00D95F44">
      <w:pPr>
        <w:pStyle w:val="ConsPlusNormal"/>
        <w:ind w:firstLine="540"/>
        <w:jc w:val="both"/>
      </w:pPr>
      <w:r>
        <w:t>6. Разработка ИПРА инвалида (ИПРА ребенка-инвалида) осуществляется специалистами бюро (главного бюро, Федерального бюро) с учетом рекомендуемых мероприятий по медицинской реабилитации или абилитации, указанных в направлении на медико-социальную экспертизу, выданном организацией, оказывающей медицинскую помощь гражданину &lt;*&gt; (далее - направление на медико-социальную экспертизу).</w:t>
      </w:r>
    </w:p>
    <w:p w:rsidR="00D95F44" w:rsidRDefault="00D95F44" w:rsidP="00D95F44">
      <w:pPr>
        <w:pStyle w:val="ConsPlusNormal"/>
        <w:ind w:firstLine="540"/>
        <w:jc w:val="both"/>
      </w:pPr>
      <w:r>
        <w:t>--------------------------------</w:t>
      </w:r>
    </w:p>
    <w:p w:rsidR="00D95F44" w:rsidRDefault="00D95F44" w:rsidP="00D95F44">
      <w:pPr>
        <w:pStyle w:val="ConsPlusNormal"/>
        <w:ind w:firstLine="540"/>
        <w:jc w:val="both"/>
      </w:pPr>
      <w:r>
        <w:t xml:space="preserve">&lt;*&gt; </w:t>
      </w:r>
      <w:hyperlink r:id="rId8" w:history="1">
        <w:r>
          <w:rPr>
            <w:color w:val="0000FF"/>
          </w:rPr>
          <w:t>Пункт 16</w:t>
        </w:r>
      </w:hyperlink>
      <w:r>
        <w:t xml:space="preserve"> Правил признания лица инвалидом, утвержденных постановлением Правительства Российской Федерации от 20 февраля 2006 г. N 95 (Собрание законодательства Российской Федерации, 2006, N 9, ст. 1018; 2012, N 37, ст. 5002; Официальный интернет-портал правовой информации (www.pravo.gov.ru), 11 августа 2015 года, N 0001201508110019).</w:t>
      </w:r>
    </w:p>
    <w:p w:rsidR="00D95F44" w:rsidRDefault="00D95F44" w:rsidP="00D95F44">
      <w:pPr>
        <w:pStyle w:val="ConsPlusNormal"/>
        <w:jc w:val="both"/>
      </w:pPr>
    </w:p>
    <w:p w:rsidR="00D95F44" w:rsidRDefault="00D95F44" w:rsidP="00D95F44">
      <w:pPr>
        <w:pStyle w:val="ConsPlusNormal"/>
        <w:ind w:firstLine="540"/>
        <w:jc w:val="both"/>
      </w:pPr>
      <w:r>
        <w:t>По приглашению руководителя бюро (главного бюро, Федерального бюро) или уполномоченного заместителя руководителя главного бюро (Федерального бюро) в формировании ИПРА инвалида (ИПРА ребенка-инвалида) могут принимать участие с правом совещательного голоса специалисты медицинских организаций, государственных внебюджетных фондов, государственной службы занятости населения, работодатели, педагоги и другие специалисты.</w:t>
      </w:r>
    </w:p>
    <w:p w:rsidR="00D95F44" w:rsidRDefault="00D95F44" w:rsidP="00D95F44">
      <w:pPr>
        <w:pStyle w:val="ConsPlusNormal"/>
        <w:ind w:firstLine="540"/>
        <w:jc w:val="both"/>
      </w:pPr>
      <w:r>
        <w:t>7. В случаях, требующих применения сложных видов реабилитационно-абилитационной экспертной диагностики, гражданин может быть направлен для разработки или коррекции ИПРА инвалида (ИПРА ребенка-инвалида) в главное бюро, Федеральное бюро.</w:t>
      </w:r>
    </w:p>
    <w:p w:rsidR="00D95F44" w:rsidRDefault="00D95F44" w:rsidP="00D95F44">
      <w:pPr>
        <w:pStyle w:val="ConsPlusNormal"/>
        <w:ind w:firstLine="540"/>
        <w:jc w:val="both"/>
      </w:pPr>
      <w:r>
        <w:t>8. ИПРА инвалида разрабатывается на 1 год, 2 года или бессрочно, ИПРА ребенка-инвалида разрабатывается на 1 год, 2 года или до достижения возраста 18 лет.</w:t>
      </w:r>
    </w:p>
    <w:p w:rsidR="00D95F44" w:rsidRDefault="00D95F44" w:rsidP="00D95F44">
      <w:pPr>
        <w:pStyle w:val="ConsPlusNormal"/>
        <w:ind w:firstLine="540"/>
        <w:jc w:val="both"/>
      </w:pPr>
      <w:r>
        <w:t>При необходимости внесения дополнений или изменений в ИПРА инвалида (ИПРА ребенка-инвалида) оформляется новое направление на медико-социальную экспертизу и составляется новая ИПРА инвалида (ИПРА ребенка-инвалида).</w:t>
      </w:r>
    </w:p>
    <w:p w:rsidR="00D95F44" w:rsidRDefault="00D95F44" w:rsidP="00D95F44">
      <w:pPr>
        <w:pStyle w:val="ConsPlusNormal"/>
        <w:ind w:firstLine="540"/>
        <w:jc w:val="both"/>
      </w:pPr>
      <w:r>
        <w:t>В новую ИПРА инвалида (ИПРА ребенка-инвалида) вписываются реабилитационные и абилитационные мероприятия, в которых нуждается инвалид (ребенок-инвалид). Ранее выданная ИПРА инвалида (ИПРА ребенка-инвалида) после оформления заключения о ее выполнении погашается путем перечеркивания первой страницы и размещения в правом верхнем углу надписи "погашена", приобщается к акту медико-социальной экспертизы гражданина.</w:t>
      </w:r>
    </w:p>
    <w:p w:rsidR="00D95F44" w:rsidRDefault="00D95F44" w:rsidP="00D95F44">
      <w:pPr>
        <w:pStyle w:val="ConsPlusNormal"/>
        <w:ind w:firstLine="540"/>
        <w:jc w:val="both"/>
      </w:pPr>
      <w:r>
        <w:t>9. ИПРА инвалида (ИПРА ребенка-инвалида), оформленная в виде электронного документа, подписывается усиленной квалифицированной электронной подписью руководителя бюро (главного бюро, Федерального бюро) или уполномоченного заместителя руководителя главного бюро (Федерального бюро), простой электронной подписью (при ее наличии) инвалида (ребенка-инвалида) (его законного или уполномоченного представителя) и направляется инвалиду (ребенку-инвалиду) (его законному или уполномоченному представителю) с использованием информационно-коммуникационных технологий, в том числе федеральной государственной информационной системы "Единый портал государственных и муниципальных услуг (функций)".</w:t>
      </w:r>
    </w:p>
    <w:p w:rsidR="00D95F44" w:rsidRDefault="00D95F44" w:rsidP="00D95F44">
      <w:pPr>
        <w:pStyle w:val="ConsPlusNormal"/>
        <w:ind w:firstLine="540"/>
        <w:jc w:val="both"/>
      </w:pPr>
      <w:r>
        <w:t>При отсутствии у инвалида (ребенка-инвалида) (его законного или уполномоченного представителя) простой электронной подписи ИПРА инвалида (ИПРА ребенка-инвалида), оформленная в виде электронного документа, распечатывается на бумажном носителе.</w:t>
      </w:r>
    </w:p>
    <w:p w:rsidR="00D95F44" w:rsidRDefault="00D95F44" w:rsidP="00D95F44">
      <w:pPr>
        <w:pStyle w:val="ConsPlusNormal"/>
        <w:ind w:firstLine="540"/>
        <w:jc w:val="both"/>
      </w:pPr>
      <w:r>
        <w:t>При распечатывании ИПРА инвалида (ИПРА ребенка-инвалида), оформленной в виде электронного документа, на бумажном носителе допускается вывод на печать только заполненных полей.</w:t>
      </w:r>
    </w:p>
    <w:p w:rsidR="00D95F44" w:rsidRDefault="00D95F44" w:rsidP="00D95F44">
      <w:pPr>
        <w:pStyle w:val="ConsPlusNormal"/>
        <w:ind w:firstLine="540"/>
        <w:jc w:val="both"/>
      </w:pPr>
      <w:r>
        <w:t>ИПРА инвалида (ИПРА ребенка-инвалида), оформленная на бумажном носителе, подписывается руководителем бюро (главного бюро, Федерального бюро) или уполномоченным заместителем руководителя главного бюро (Федерального бюро) и инвалидом (ребенком-инвалидом) (его законным или уполномоченным представителем), заверяется печатью бюро (главного бюро, Федерального бюро) и выдается на руки инвалиду (ребенку-инвалиду) (его законному или уполномоченному представителю) либо направляется заказным почтовым отправлением с соблюдением требований законодательства Российской Федерации о персональных данных.</w:t>
      </w:r>
    </w:p>
    <w:p w:rsidR="00D95F44" w:rsidRDefault="00D95F44" w:rsidP="00D95F44">
      <w:pPr>
        <w:pStyle w:val="ConsPlusNormal"/>
        <w:ind w:firstLine="540"/>
        <w:jc w:val="both"/>
      </w:pPr>
      <w:r>
        <w:t>10. В случае отказа инвалида (ребенка-инвалида) (его законного или уполномоченного представителя) подписать сформированную ИПРА инвалида (ИПРА ребенка-инвалида) она приобщается к его акту медико-социальной экспертизы.</w:t>
      </w:r>
    </w:p>
    <w:p w:rsidR="00D95F44" w:rsidRDefault="00D95F44" w:rsidP="00D95F44">
      <w:pPr>
        <w:pStyle w:val="ConsPlusNormal"/>
        <w:ind w:firstLine="540"/>
        <w:jc w:val="both"/>
      </w:pPr>
      <w:r>
        <w:t>Копия ИПРА инвалида (ИПРА ребенка-инвалида) в данном случае может быть выдана инвалиду (ребенку-инвалиду) (его законному или уполномоченному представителю) по заявлению инвалида (ребенка-инвалида) (его законного или уполномоченного представителя).</w:t>
      </w:r>
    </w:p>
    <w:p w:rsidR="00D95F44" w:rsidRDefault="00D95F44" w:rsidP="00D95F44">
      <w:pPr>
        <w:pStyle w:val="ConsPlusNormal"/>
        <w:ind w:firstLine="540"/>
        <w:jc w:val="both"/>
      </w:pPr>
      <w:r>
        <w:t xml:space="preserve">В случае несогласия с решением бюро (главного бюро, Федерального бюро) о рекомендуемых реабилитационных и (или) абилитационных мероприятиях инвалид (ребенок-инвалид) (его законный или уполномоченный представитель) вправе обжаловать данное решение в порядке, предусмотренном </w:t>
      </w:r>
      <w:hyperlink r:id="rId9" w:history="1">
        <w:r>
          <w:rPr>
            <w:color w:val="0000FF"/>
          </w:rPr>
          <w:t>Правилами</w:t>
        </w:r>
      </w:hyperlink>
      <w:r>
        <w:t xml:space="preserve"> признания лица инвалидом, утвержденными постановлением Правительства Российской Федерации от 20 февраля 2006 г. N 95 "О порядке и условиях признания лица инвалидом" (Собрание законодательства Российской Федерации, 2006, N 9, ст. 1018; 2008, N 15, ст. 1554; 2010, N 2, ст. 184; 2012, N 7, ст. 870; N 17, ст. 1992; N 37, ст. 5002).</w:t>
      </w:r>
    </w:p>
    <w:p w:rsidR="00D95F44" w:rsidRDefault="00D95F44" w:rsidP="00D95F44">
      <w:pPr>
        <w:pStyle w:val="ConsPlusNormal"/>
        <w:jc w:val="both"/>
      </w:pPr>
    </w:p>
    <w:p w:rsidR="00D95F44" w:rsidRDefault="00D95F44" w:rsidP="00D95F44">
      <w:pPr>
        <w:pStyle w:val="ConsPlusNormal"/>
        <w:jc w:val="center"/>
        <w:outlineLvl w:val="1"/>
      </w:pPr>
      <w:r>
        <w:t>III. Порядок реализации ИПРА инвалида</w:t>
      </w:r>
    </w:p>
    <w:p w:rsidR="00D95F44" w:rsidRDefault="00D95F44" w:rsidP="00D95F44">
      <w:pPr>
        <w:pStyle w:val="ConsPlusNormal"/>
        <w:jc w:val="center"/>
      </w:pPr>
      <w:r>
        <w:t>(ИПРА ребенка-инвалида)</w:t>
      </w:r>
    </w:p>
    <w:p w:rsidR="00D95F44" w:rsidRDefault="00D95F44" w:rsidP="00D95F44">
      <w:pPr>
        <w:pStyle w:val="ConsPlusNormal"/>
        <w:jc w:val="both"/>
      </w:pPr>
    </w:p>
    <w:p w:rsidR="00D95F44" w:rsidRDefault="00D95F44" w:rsidP="00D95F44">
      <w:pPr>
        <w:pStyle w:val="ConsPlusNormal"/>
        <w:ind w:firstLine="540"/>
        <w:jc w:val="both"/>
      </w:pPr>
      <w:r>
        <w:t>11. При реализации ИПРА инвалида (ИПРА ребенка-инвалида) обеспечиваются последовательность, комплексность и непрерывность в осуществлении реабилитационных или абилитационных мероприятий, динамическое наблюдение и контроль за эффективностью проведенных мероприятий.</w:t>
      </w:r>
    </w:p>
    <w:p w:rsidR="00D95F44" w:rsidRDefault="00D95F44" w:rsidP="00D95F44">
      <w:pPr>
        <w:pStyle w:val="ConsPlusNormal"/>
        <w:ind w:firstLine="540"/>
        <w:jc w:val="both"/>
      </w:pPr>
      <w:r>
        <w:t>12. Федеральное государственное учреждение медико-социальной экспертизы направляет выписку из ИПРА инвалида (ИПРА ребенка-инвалида) (далее - Выписка) в орган исполнительной власти субъекта Российской Федерации в соответствующей сфере деятельности, региональные отделения Фонда социального страхования Российской Федерации по месту жительства инвалида (ребенка-инвалида), определенные в соответствии с его ИПРА исполнителями реабилитационных или абилитационных мероприятий.</w:t>
      </w:r>
    </w:p>
    <w:p w:rsidR="00D95F44" w:rsidRDefault="00D95F44" w:rsidP="00D95F44">
      <w:pPr>
        <w:pStyle w:val="ConsPlusNormal"/>
        <w:ind w:firstLine="540"/>
        <w:jc w:val="both"/>
      </w:pPr>
      <w:r>
        <w:t>13. Выписка направляется для выполнения следующих мероприятий:</w:t>
      </w:r>
    </w:p>
    <w:p w:rsidR="00D95F44" w:rsidRDefault="00D95F44" w:rsidP="00D95F44">
      <w:pPr>
        <w:pStyle w:val="ConsPlusNormal"/>
        <w:ind w:firstLine="540"/>
        <w:jc w:val="both"/>
      </w:pPr>
      <w:r>
        <w:t>а) по медицинской реабилитации или абилитации - в орган исполнительной власти субъекта Российской Федерации в сфере охраны здоровья;</w:t>
      </w:r>
    </w:p>
    <w:p w:rsidR="00D95F44" w:rsidRDefault="00D95F44" w:rsidP="00D95F44">
      <w:pPr>
        <w:pStyle w:val="ConsPlusNormal"/>
        <w:ind w:firstLine="540"/>
        <w:jc w:val="both"/>
      </w:pPr>
      <w:r>
        <w:t>б) по профессиональной реабилитации или абилитации - в орган исполнительной власти субъекта Российской Федерации в области содействия занятости населения;</w:t>
      </w:r>
    </w:p>
    <w:p w:rsidR="00D95F44" w:rsidRDefault="00D95F44" w:rsidP="00D95F44">
      <w:pPr>
        <w:pStyle w:val="ConsPlusNormal"/>
        <w:ind w:firstLine="540"/>
        <w:jc w:val="both"/>
      </w:pPr>
      <w:r>
        <w:t>в) по психолого-педагогической реабилитации или абилитации - в орган исполнительной власти субъекта Российской Федерации в сфере образования;</w:t>
      </w:r>
    </w:p>
    <w:p w:rsidR="00D95F44" w:rsidRDefault="00D95F44" w:rsidP="00D95F44">
      <w:pPr>
        <w:pStyle w:val="ConsPlusNormal"/>
        <w:ind w:firstLine="540"/>
        <w:jc w:val="both"/>
      </w:pPr>
      <w:r>
        <w:t>г) по социальной реабилитации или абилитации в части обеспечения техническими средствами реабилитации (далее - ТСР), предоставляемыми инвалиду (ребенку-инвалиду) за счет средств федерального бюджета (в случае передачи в установленном порядке полномочий Российской Федерации по обеспечению инвалидов (детей-инвалидов) ТСР субъектам Российской Федерации), за счет средств бюджета субъекта Российской Федерации, - в орган исполнительной власти субъекта Российской Федерации в сфере социальной защиты населения;</w:t>
      </w:r>
    </w:p>
    <w:p w:rsidR="00D95F44" w:rsidRDefault="00D95F44" w:rsidP="00D95F44">
      <w:pPr>
        <w:pStyle w:val="ConsPlusNormal"/>
        <w:ind w:firstLine="540"/>
        <w:jc w:val="both"/>
      </w:pPr>
      <w:r>
        <w:t>д) физкультурно-оздоровительных, занятий спортом - в орган исполнительной власти субъекта Российской Федерации в области физической культуры и спорта;</w:t>
      </w:r>
    </w:p>
    <w:p w:rsidR="00D95F44" w:rsidRDefault="00D95F44" w:rsidP="00D95F44">
      <w:pPr>
        <w:pStyle w:val="ConsPlusNormal"/>
        <w:ind w:firstLine="540"/>
        <w:jc w:val="both"/>
      </w:pPr>
      <w:r>
        <w:t>е) по обеспечению ТСР, предоставляемых инвалиду (ребенку-инвалиду) за счет средств федерального бюджета, - в региональное отделение Фонда социального страхования Российской Федерации.</w:t>
      </w:r>
    </w:p>
    <w:p w:rsidR="00D95F44" w:rsidRDefault="00D95F44" w:rsidP="00D95F44">
      <w:pPr>
        <w:pStyle w:val="ConsPlusNormal"/>
        <w:ind w:firstLine="540"/>
        <w:jc w:val="both"/>
      </w:pPr>
      <w:r>
        <w:t>14. В выписке указываются:</w:t>
      </w:r>
    </w:p>
    <w:p w:rsidR="00D95F44" w:rsidRDefault="00D95F44" w:rsidP="00D95F44">
      <w:pPr>
        <w:pStyle w:val="ConsPlusNormal"/>
        <w:ind w:firstLine="540"/>
        <w:jc w:val="both"/>
      </w:pPr>
      <w:r>
        <w:t>а) наименование и адрес органа исполнительной власти субъекта Российской Федерации в соответствующей сфере деятельности, регионального отделения Фонда социального страхования Российской Федерации) (далее соответственно - орган исполнительной власти, региональное отделение Фонда), в который направляется Выписка;</w:t>
      </w:r>
    </w:p>
    <w:p w:rsidR="00D95F44" w:rsidRDefault="00D95F44" w:rsidP="00D95F44">
      <w:pPr>
        <w:pStyle w:val="ConsPlusNormal"/>
        <w:ind w:firstLine="540"/>
        <w:jc w:val="both"/>
      </w:pPr>
      <w:r>
        <w:t>б) наименование федерального государственного учреждения медико-социальной экспертизы, направившего Выписку;</w:t>
      </w:r>
    </w:p>
    <w:p w:rsidR="00D95F44" w:rsidRDefault="00D95F44" w:rsidP="00D95F44">
      <w:pPr>
        <w:pStyle w:val="ConsPlusNormal"/>
        <w:ind w:firstLine="540"/>
        <w:jc w:val="both"/>
      </w:pPr>
      <w:r>
        <w:t>в) номер ИПРА инвалида (ИПРА ребенка-инвалида), номер и дату (число, месяц, год) протокола проведения медико-социальной экспертизы гражданина в федеральном государственном учреждении медико-социальной экспертизы &lt;*&gt;, согласно которому разработана данная ИПРА инвалида (ИПРА ребенка-инвалида);</w:t>
      </w:r>
    </w:p>
    <w:p w:rsidR="00D95F44" w:rsidRDefault="00D95F44" w:rsidP="00D95F44">
      <w:pPr>
        <w:pStyle w:val="ConsPlusNormal"/>
        <w:ind w:firstLine="540"/>
        <w:jc w:val="both"/>
      </w:pPr>
      <w:r>
        <w:t>--------------------------------</w:t>
      </w:r>
    </w:p>
    <w:p w:rsidR="00D95F44" w:rsidRDefault="00D95F44" w:rsidP="00D95F44">
      <w:pPr>
        <w:pStyle w:val="ConsPlusNormal"/>
        <w:ind w:firstLine="540"/>
        <w:jc w:val="both"/>
      </w:pPr>
      <w:r>
        <w:t xml:space="preserve">&lt;*&gt; </w:t>
      </w:r>
      <w:hyperlink r:id="rId10" w:history="1">
        <w:r>
          <w:rPr>
            <w:color w:val="0000FF"/>
          </w:rPr>
          <w:t>Форма протокола</w:t>
        </w:r>
      </w:hyperlink>
      <w:r>
        <w:t xml:space="preserve"> проведения медико-социальной экспертизы гражданина в федеральном государственном учреждении медико-социальной экспертизы утверждена приказом Министерства труда и социальной защиты Российской Федерации от 13 апреля 2015 г. N 229н (зарегистрирован Министерством юстиции Российской Федерации 8 мая 2015 г., регистрационный N 37220).</w:t>
      </w:r>
    </w:p>
    <w:p w:rsidR="00D95F44" w:rsidRDefault="00D95F44" w:rsidP="00D95F44">
      <w:pPr>
        <w:pStyle w:val="ConsPlusNormal"/>
        <w:jc w:val="both"/>
      </w:pPr>
    </w:p>
    <w:p w:rsidR="00D95F44" w:rsidRDefault="00D95F44" w:rsidP="00D95F44">
      <w:pPr>
        <w:pStyle w:val="ConsPlusNormal"/>
        <w:ind w:firstLine="540"/>
        <w:jc w:val="both"/>
      </w:pPr>
      <w:r>
        <w:t>г) заполненный раздел общих данных об инвалиде (ребенке-инвалиде) ИПРА инвалида (ИПРА ребенка-инвалида);</w:t>
      </w:r>
    </w:p>
    <w:p w:rsidR="00D95F44" w:rsidRDefault="00D95F44" w:rsidP="00D95F44">
      <w:pPr>
        <w:pStyle w:val="ConsPlusNormal"/>
        <w:ind w:firstLine="540"/>
        <w:jc w:val="both"/>
      </w:pPr>
      <w:r>
        <w:t>д) заполненная таблица (таблицы) мероприятий реабилитации или абилитации ИПРА инвалида (ИПРА ребенка-инвалида), исполнителем которых определен орган исполнительной власти (региональное отделение Фонда), в который направляется Выписка;</w:t>
      </w:r>
    </w:p>
    <w:p w:rsidR="00D95F44" w:rsidRDefault="00D95F44" w:rsidP="00D95F44">
      <w:pPr>
        <w:pStyle w:val="ConsPlusNormal"/>
        <w:ind w:firstLine="540"/>
        <w:jc w:val="both"/>
      </w:pPr>
      <w:r>
        <w:t>е) дата направления Выписки.</w:t>
      </w:r>
    </w:p>
    <w:p w:rsidR="00D95F44" w:rsidRDefault="00D95F44" w:rsidP="00D95F44">
      <w:pPr>
        <w:pStyle w:val="ConsPlusNormal"/>
        <w:ind w:firstLine="540"/>
        <w:jc w:val="both"/>
      </w:pPr>
      <w:r>
        <w:t>15. Выписка подписывается руководителем бюро (главного бюро, Федерального бюро) или уполномоченным заместителем руководителя главного бюро (Федерального бюро) и заверяется печатью бюро (главного бюро, Федерального бюро).</w:t>
      </w:r>
    </w:p>
    <w:p w:rsidR="00D95F44" w:rsidRDefault="00D95F44" w:rsidP="00D95F44">
      <w:pPr>
        <w:pStyle w:val="ConsPlusNormal"/>
        <w:ind w:firstLine="540"/>
        <w:jc w:val="both"/>
      </w:pPr>
      <w:r>
        <w:t>16. Выписка направляется в орган исполнительной власти (региональное отделение Фонда), определенный исполнителем в соответствии с указанными в ней реабилитационными или абилитационными мероприятиями, не позднее 3 рабочих дней с даты выдачи ИПРА инвалида (ИПРА ребенка-инвалида) с использованием единой системы межведомственного электронного взаимодействия и подключаемых к ней региональных систем межведомственного электронного взаимодействия, а при отсутствии доступа к этой системе - на бумажном носителе с соблюдением требований законодательства Российской Федерации о персональных данных.</w:t>
      </w:r>
    </w:p>
    <w:p w:rsidR="00D95F44" w:rsidRDefault="00D95F44" w:rsidP="00D95F44">
      <w:pPr>
        <w:pStyle w:val="ConsPlusNormal"/>
        <w:ind w:firstLine="540"/>
        <w:jc w:val="both"/>
      </w:pPr>
      <w:r>
        <w:t>17. Органы исполнительной власти и региональные отделения Фонда в 3-дневный срок с даты поступления Выписки в целях реализации предусмотренных ИПРА инвалида (ИПРА ребенка-инвалида) реабилитационных или абилитационных мероприятий организуют работу по разработке перечня мероприятий, с указанием исполнителей и сроков исполнения мероприятий.</w:t>
      </w:r>
    </w:p>
    <w:p w:rsidR="00D95F44" w:rsidRDefault="00D95F44" w:rsidP="00D95F44">
      <w:pPr>
        <w:pStyle w:val="ConsPlusNormal"/>
        <w:ind w:firstLine="540"/>
        <w:jc w:val="both"/>
      </w:pPr>
      <w:r>
        <w:t>В качестве исполнителей мероприятий, предусмотренных перечнем, указываются организации, осуществляющие деятельность по реабилитации или абилитации инвалидов в соответствующей сфере деятельности органа исполнительной власти (регионального отделения Фонда).</w:t>
      </w:r>
    </w:p>
    <w:p w:rsidR="00D95F44" w:rsidRDefault="00D95F44" w:rsidP="00D95F44">
      <w:pPr>
        <w:pStyle w:val="ConsPlusNormal"/>
        <w:ind w:firstLine="540"/>
        <w:jc w:val="both"/>
      </w:pPr>
      <w:r>
        <w:t>Срок исполнения мероприятий, предусмотренных перечнем, не должен превышать срока исполнения мероприятий, возложенных на орган исполнительной власти (региональное отделение Фонда) ИПРА инвалида (ИПРА ребенка-инвалида).</w:t>
      </w:r>
    </w:p>
    <w:p w:rsidR="00D95F44" w:rsidRDefault="00D95F44" w:rsidP="00D95F44">
      <w:pPr>
        <w:pStyle w:val="ConsPlusNormal"/>
        <w:ind w:firstLine="540"/>
        <w:jc w:val="both"/>
      </w:pPr>
      <w:r>
        <w:t>18. Сведения о выполнении мероприятий, предусмотренных ИПРА инвалида (ИПРА ребенка-инвалида), представляются органом исполнительной власти (региональным отделением Фонда) бюро (главному бюро, Федеральному бюро) не позднее одного месяца до окончания срока действия ИПРА инвалида (ИПРА ребенка-инвалида).</w:t>
      </w:r>
    </w:p>
    <w:p w:rsidR="00D95F44" w:rsidRDefault="00D95F44" w:rsidP="00D95F44">
      <w:pPr>
        <w:pStyle w:val="ConsPlusNormal"/>
        <w:ind w:firstLine="540"/>
        <w:jc w:val="both"/>
      </w:pPr>
      <w:r>
        <w:t>19. Оценка результатов проведения мероприятий осуществляется специалистами бюро (главного бюро, Федерального бюро) при очередном освидетельствовании инвалида.</w:t>
      </w:r>
    </w:p>
    <w:p w:rsidR="00D95F44" w:rsidRDefault="00D95F44" w:rsidP="00D95F44">
      <w:pPr>
        <w:pStyle w:val="ConsPlusNormal"/>
        <w:jc w:val="both"/>
      </w:pPr>
    </w:p>
    <w:p w:rsidR="00D95F44" w:rsidRDefault="00D95F44" w:rsidP="00D95F44">
      <w:pPr>
        <w:pStyle w:val="ConsPlusNormal"/>
        <w:jc w:val="both"/>
      </w:pPr>
    </w:p>
    <w:p w:rsidR="00D95F44" w:rsidRDefault="00D95F44" w:rsidP="00D95F44">
      <w:pPr>
        <w:pStyle w:val="ConsPlusNormal"/>
        <w:jc w:val="both"/>
      </w:pPr>
    </w:p>
    <w:p w:rsidR="00D95F44" w:rsidRDefault="00D95F44" w:rsidP="00D95F44">
      <w:pPr>
        <w:pStyle w:val="ConsPlusNormal"/>
        <w:jc w:val="both"/>
      </w:pPr>
    </w:p>
    <w:p w:rsidR="00D95F44" w:rsidRDefault="00D95F44" w:rsidP="00D95F44">
      <w:pPr>
        <w:pStyle w:val="ConsPlusNormal"/>
        <w:jc w:val="both"/>
      </w:pPr>
    </w:p>
    <w:p w:rsidR="00D95F44" w:rsidRDefault="00D95F44" w:rsidP="00D95F44">
      <w:pPr>
        <w:pStyle w:val="ConsPlusNormal"/>
        <w:jc w:val="right"/>
        <w:outlineLvl w:val="0"/>
      </w:pPr>
      <w:r>
        <w:t>Приложение N 2</w:t>
      </w:r>
    </w:p>
    <w:p w:rsidR="00D95F44" w:rsidRDefault="00D95F44" w:rsidP="00D95F44">
      <w:pPr>
        <w:pStyle w:val="ConsPlusNormal"/>
        <w:jc w:val="right"/>
      </w:pPr>
      <w:r>
        <w:t>к приказу Министерства труда</w:t>
      </w:r>
    </w:p>
    <w:p w:rsidR="00D95F44" w:rsidRDefault="00D95F44" w:rsidP="00D95F44">
      <w:pPr>
        <w:pStyle w:val="ConsPlusNormal"/>
        <w:jc w:val="right"/>
      </w:pPr>
      <w:r>
        <w:t>и социальной защиты</w:t>
      </w:r>
    </w:p>
    <w:p w:rsidR="00D95F44" w:rsidRDefault="00D95F44" w:rsidP="00D95F44">
      <w:pPr>
        <w:pStyle w:val="ConsPlusNormal"/>
        <w:jc w:val="right"/>
      </w:pPr>
      <w:r>
        <w:t>Российской Федерации</w:t>
      </w:r>
    </w:p>
    <w:p w:rsidR="00D95F44" w:rsidRDefault="00D95F44" w:rsidP="00D95F44">
      <w:pPr>
        <w:pStyle w:val="ConsPlusNormal"/>
        <w:jc w:val="right"/>
      </w:pPr>
      <w:r>
        <w:t>от 31 июля 2015 г. N 528н</w:t>
      </w:r>
    </w:p>
    <w:p w:rsidR="00D95F44" w:rsidRDefault="00D95F44" w:rsidP="00D95F44">
      <w:pPr>
        <w:pStyle w:val="ConsPlusNormal"/>
        <w:jc w:val="both"/>
      </w:pPr>
    </w:p>
    <w:p w:rsidR="00D95F44" w:rsidRDefault="00D95F44" w:rsidP="00D95F44">
      <w:pPr>
        <w:pStyle w:val="ConsPlusNormal"/>
        <w:jc w:val="right"/>
      </w:pPr>
      <w:r>
        <w:t>Форма</w:t>
      </w:r>
    </w:p>
    <w:p w:rsidR="00D95F44" w:rsidRDefault="00D95F44" w:rsidP="00D95F44">
      <w:pPr>
        <w:pStyle w:val="ConsPlusNormal"/>
        <w:jc w:val="both"/>
      </w:pPr>
    </w:p>
    <w:p w:rsidR="00D95F44" w:rsidRDefault="00D95F44" w:rsidP="00D95F44">
      <w:pPr>
        <w:pStyle w:val="ConsPlusNonformat"/>
        <w:jc w:val="both"/>
      </w:pPr>
      <w:r>
        <w:t xml:space="preserve">        __________________________________________________________</w:t>
      </w:r>
    </w:p>
    <w:p w:rsidR="00D95F44" w:rsidRDefault="00D95F44" w:rsidP="00D95F44">
      <w:pPr>
        <w:pStyle w:val="ConsPlusNonformat"/>
        <w:jc w:val="both"/>
      </w:pPr>
      <w:r>
        <w:t xml:space="preserve">          (наименование федерального государственного учреждения</w:t>
      </w:r>
    </w:p>
    <w:p w:rsidR="00D95F44" w:rsidRDefault="00D95F44" w:rsidP="00D95F44">
      <w:pPr>
        <w:pStyle w:val="ConsPlusNonformat"/>
        <w:jc w:val="both"/>
      </w:pPr>
      <w:r>
        <w:t xml:space="preserve">                       медико-социальной экспертизы)</w:t>
      </w:r>
    </w:p>
    <w:p w:rsidR="00D95F44" w:rsidRDefault="00D95F44" w:rsidP="00D95F44">
      <w:pPr>
        <w:pStyle w:val="ConsPlusNonformat"/>
        <w:jc w:val="both"/>
      </w:pPr>
    </w:p>
    <w:p w:rsidR="00D95F44" w:rsidRDefault="00D95F44" w:rsidP="00D95F44">
      <w:pPr>
        <w:pStyle w:val="ConsPlusNonformat"/>
        <w:jc w:val="both"/>
      </w:pPr>
      <w:r>
        <w:t xml:space="preserve">                         Индивидуальная программа</w:t>
      </w:r>
    </w:p>
    <w:p w:rsidR="00D95F44" w:rsidRDefault="00D95F44" w:rsidP="00D95F44">
      <w:pPr>
        <w:pStyle w:val="ConsPlusNonformat"/>
        <w:jc w:val="both"/>
      </w:pPr>
      <w:r>
        <w:t xml:space="preserve">     реабилитации или абилитации инвалида </w:t>
      </w:r>
      <w:hyperlink w:anchor="Par170" w:history="1">
        <w:r>
          <w:rPr>
            <w:color w:val="0000FF"/>
          </w:rPr>
          <w:t>&lt;*&gt;</w:t>
        </w:r>
      </w:hyperlink>
      <w:r>
        <w:t>, выдаваемая федеральными</w:t>
      </w:r>
    </w:p>
    <w:p w:rsidR="00D95F44" w:rsidRDefault="00D95F44" w:rsidP="00D95F44">
      <w:pPr>
        <w:pStyle w:val="ConsPlusNonformat"/>
        <w:jc w:val="both"/>
      </w:pPr>
      <w:r>
        <w:t xml:space="preserve">        государственными учреждениями медико-социальной экспертизы</w:t>
      </w:r>
    </w:p>
    <w:p w:rsidR="00D95F44" w:rsidRDefault="00D95F44" w:rsidP="00D95F44">
      <w:pPr>
        <w:pStyle w:val="ConsPlusNonformat"/>
        <w:jc w:val="both"/>
      </w:pPr>
    </w:p>
    <w:p w:rsidR="00D95F44" w:rsidRDefault="00D95F44" w:rsidP="00D95F44">
      <w:pPr>
        <w:pStyle w:val="ConsPlusNonformat"/>
        <w:jc w:val="both"/>
      </w:pPr>
      <w:r>
        <w:t xml:space="preserve">                ИПРА инвалида N ____ к протоколу проведения</w:t>
      </w:r>
    </w:p>
    <w:p w:rsidR="00D95F44" w:rsidRDefault="00D95F44" w:rsidP="00D95F44">
      <w:pPr>
        <w:pStyle w:val="ConsPlusNonformat"/>
        <w:jc w:val="both"/>
      </w:pPr>
      <w:r>
        <w:t xml:space="preserve">    медико-социальной экспертизы гражданина N ___ от "__" ____ 20__ г.</w:t>
      </w:r>
    </w:p>
    <w:p w:rsidR="00D95F44" w:rsidRDefault="00D95F44" w:rsidP="00D95F44">
      <w:pPr>
        <w:pStyle w:val="ConsPlusNonformat"/>
        <w:jc w:val="both"/>
      </w:pPr>
    </w:p>
    <w:p w:rsidR="00D95F44" w:rsidRDefault="00D95F44" w:rsidP="00D95F44">
      <w:pPr>
        <w:pStyle w:val="ConsPlusNonformat"/>
        <w:jc w:val="both"/>
      </w:pPr>
      <w:r>
        <w:t>1. Дата разработки ИПРА инвалида: _______</w:t>
      </w:r>
    </w:p>
    <w:p w:rsidR="00D95F44" w:rsidRDefault="00D95F44" w:rsidP="00D95F44">
      <w:pPr>
        <w:pStyle w:val="ConsPlusNonformat"/>
        <w:jc w:val="both"/>
      </w:pPr>
    </w:p>
    <w:p w:rsidR="00D95F44" w:rsidRDefault="00D95F44" w:rsidP="00D95F44">
      <w:pPr>
        <w:pStyle w:val="ConsPlusNonformat"/>
        <w:jc w:val="both"/>
      </w:pPr>
      <w:r>
        <w:t xml:space="preserve">                         Общие данные об инвалиде</w:t>
      </w:r>
    </w:p>
    <w:p w:rsidR="00D95F44" w:rsidRDefault="00D95F44" w:rsidP="00D95F44">
      <w:pPr>
        <w:pStyle w:val="ConsPlusNonformat"/>
        <w:jc w:val="both"/>
      </w:pPr>
    </w:p>
    <w:p w:rsidR="00D95F44" w:rsidRDefault="00D95F44" w:rsidP="00D95F44">
      <w:pPr>
        <w:pStyle w:val="ConsPlusNonformat"/>
        <w:jc w:val="both"/>
      </w:pPr>
      <w:r>
        <w:t>2. Фамилия, имя, отчество (при наличии): __________________________________</w:t>
      </w:r>
    </w:p>
    <w:p w:rsidR="00D95F44" w:rsidRDefault="00D95F44" w:rsidP="00D95F44">
      <w:pPr>
        <w:pStyle w:val="ConsPlusNonformat"/>
        <w:jc w:val="both"/>
      </w:pPr>
      <w:r>
        <w:t>3. Дата рождения: день ________ месяц __________ год ________</w:t>
      </w:r>
    </w:p>
    <w:p w:rsidR="00D95F44" w:rsidRDefault="00D95F44" w:rsidP="00D95F44">
      <w:pPr>
        <w:pStyle w:val="ConsPlusNonformat"/>
        <w:jc w:val="both"/>
      </w:pPr>
      <w:r>
        <w:t>4. Возраст (число полных лет): ____</w:t>
      </w:r>
    </w:p>
    <w:p w:rsidR="00D95F44" w:rsidRDefault="00D95F44" w:rsidP="00D95F44">
      <w:pPr>
        <w:pStyle w:val="ConsPlusNormal"/>
        <w:jc w:val="both"/>
      </w:pPr>
    </w:p>
    <w:tbl>
      <w:tblPr>
        <w:tblW w:w="0" w:type="auto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850"/>
        <w:gridCol w:w="648"/>
        <w:gridCol w:w="240"/>
        <w:gridCol w:w="2112"/>
        <w:gridCol w:w="648"/>
        <w:gridCol w:w="240"/>
        <w:gridCol w:w="2122"/>
      </w:tblGrid>
      <w:tr w:rsidR="00D95F44">
        <w:tc>
          <w:tcPr>
            <w:tcW w:w="850" w:type="dxa"/>
            <w:tcBorders>
              <w:right w:val="single" w:sz="4" w:space="0" w:color="auto"/>
            </w:tcBorders>
          </w:tcPr>
          <w:p w:rsidR="00D95F44" w:rsidRDefault="00D95F44">
            <w:pPr>
              <w:pStyle w:val="ConsPlusNormal"/>
            </w:pPr>
          </w:p>
        </w:tc>
        <w:tc>
          <w:tcPr>
            <w:tcW w:w="3000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95F44" w:rsidRDefault="00D95F44">
            <w:pPr>
              <w:pStyle w:val="ConsPlusNormal"/>
            </w:pPr>
          </w:p>
        </w:tc>
        <w:tc>
          <w:tcPr>
            <w:tcW w:w="3010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95F44" w:rsidRDefault="00D95F44">
            <w:pPr>
              <w:pStyle w:val="ConsPlusNormal"/>
            </w:pPr>
          </w:p>
        </w:tc>
      </w:tr>
      <w:tr w:rsidR="00D95F44">
        <w:tc>
          <w:tcPr>
            <w:tcW w:w="850" w:type="dxa"/>
            <w:tcBorders>
              <w:right w:val="single" w:sz="4" w:space="0" w:color="auto"/>
            </w:tcBorders>
          </w:tcPr>
          <w:p w:rsidR="00D95F44" w:rsidRDefault="00D95F44">
            <w:pPr>
              <w:pStyle w:val="ConsPlusNormal"/>
            </w:pPr>
            <w:r>
              <w:t>5. Пол:</w:t>
            </w:r>
          </w:p>
        </w:tc>
        <w:tc>
          <w:tcPr>
            <w:tcW w:w="648" w:type="dxa"/>
            <w:tcBorders>
              <w:left w:val="single" w:sz="4" w:space="0" w:color="auto"/>
              <w:right w:val="single" w:sz="4" w:space="0" w:color="auto"/>
            </w:tcBorders>
          </w:tcPr>
          <w:p w:rsidR="00D95F44" w:rsidRDefault="00D95F44">
            <w:pPr>
              <w:pStyle w:val="ConsPlusNormal"/>
            </w:pPr>
            <w:r>
              <w:t>5.1.</w:t>
            </w: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F44" w:rsidRDefault="00D95F44">
            <w:pPr>
              <w:pStyle w:val="ConsPlusNormal"/>
            </w:pPr>
          </w:p>
        </w:tc>
        <w:tc>
          <w:tcPr>
            <w:tcW w:w="2112" w:type="dxa"/>
            <w:tcBorders>
              <w:left w:val="single" w:sz="4" w:space="0" w:color="auto"/>
              <w:right w:val="single" w:sz="4" w:space="0" w:color="auto"/>
            </w:tcBorders>
          </w:tcPr>
          <w:p w:rsidR="00D95F44" w:rsidRDefault="00D95F44">
            <w:pPr>
              <w:pStyle w:val="ConsPlusNormal"/>
            </w:pPr>
            <w:r>
              <w:t>мужской</w:t>
            </w:r>
          </w:p>
        </w:tc>
        <w:tc>
          <w:tcPr>
            <w:tcW w:w="648" w:type="dxa"/>
            <w:tcBorders>
              <w:left w:val="single" w:sz="4" w:space="0" w:color="auto"/>
              <w:right w:val="single" w:sz="4" w:space="0" w:color="auto"/>
            </w:tcBorders>
          </w:tcPr>
          <w:p w:rsidR="00D95F44" w:rsidRDefault="00D95F44">
            <w:pPr>
              <w:pStyle w:val="ConsPlusNormal"/>
            </w:pPr>
            <w:r>
              <w:t>5.2.</w:t>
            </w: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F44" w:rsidRDefault="00D95F44">
            <w:pPr>
              <w:pStyle w:val="ConsPlusNormal"/>
            </w:pPr>
          </w:p>
        </w:tc>
        <w:tc>
          <w:tcPr>
            <w:tcW w:w="2122" w:type="dxa"/>
            <w:tcBorders>
              <w:left w:val="single" w:sz="4" w:space="0" w:color="auto"/>
              <w:right w:val="single" w:sz="4" w:space="0" w:color="auto"/>
            </w:tcBorders>
          </w:tcPr>
          <w:p w:rsidR="00D95F44" w:rsidRDefault="00D95F44">
            <w:pPr>
              <w:pStyle w:val="ConsPlusNormal"/>
            </w:pPr>
            <w:r>
              <w:t>женский</w:t>
            </w:r>
          </w:p>
        </w:tc>
      </w:tr>
      <w:tr w:rsidR="00D95F44">
        <w:tc>
          <w:tcPr>
            <w:tcW w:w="850" w:type="dxa"/>
            <w:tcBorders>
              <w:right w:val="single" w:sz="4" w:space="0" w:color="auto"/>
            </w:tcBorders>
          </w:tcPr>
          <w:p w:rsidR="00D95F44" w:rsidRDefault="00D95F44">
            <w:pPr>
              <w:pStyle w:val="ConsPlusNormal"/>
            </w:pPr>
          </w:p>
        </w:tc>
        <w:tc>
          <w:tcPr>
            <w:tcW w:w="3000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F44" w:rsidRDefault="00D95F44">
            <w:pPr>
              <w:pStyle w:val="ConsPlusNormal"/>
            </w:pPr>
          </w:p>
        </w:tc>
        <w:tc>
          <w:tcPr>
            <w:tcW w:w="3010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F44" w:rsidRDefault="00D95F44">
            <w:pPr>
              <w:pStyle w:val="ConsPlusNormal"/>
            </w:pPr>
          </w:p>
        </w:tc>
      </w:tr>
    </w:tbl>
    <w:p w:rsidR="00D95F44" w:rsidRDefault="00D95F44" w:rsidP="00D95F44">
      <w:pPr>
        <w:pStyle w:val="ConsPlusNormal"/>
        <w:jc w:val="both"/>
      </w:pPr>
    </w:p>
    <w:p w:rsidR="00D95F44" w:rsidRDefault="00D95F44" w:rsidP="00D95F44">
      <w:pPr>
        <w:pStyle w:val="ConsPlusNonformat"/>
        <w:jc w:val="both"/>
      </w:pPr>
      <w:r>
        <w:t>6. Гражданство:</w:t>
      </w:r>
    </w:p>
    <w:p w:rsidR="00D95F44" w:rsidRDefault="00D95F44" w:rsidP="00D95F44">
      <w:pPr>
        <w:pStyle w:val="ConsPlusNormal"/>
        <w:jc w:val="both"/>
      </w:pPr>
    </w:p>
    <w:tbl>
      <w:tblPr>
        <w:tblW w:w="0" w:type="auto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40"/>
        <w:gridCol w:w="290"/>
        <w:gridCol w:w="2393"/>
        <w:gridCol w:w="562"/>
        <w:gridCol w:w="265"/>
        <w:gridCol w:w="2386"/>
        <w:gridCol w:w="623"/>
        <w:gridCol w:w="238"/>
        <w:gridCol w:w="2362"/>
      </w:tblGrid>
      <w:tr w:rsidR="00D95F44">
        <w:tc>
          <w:tcPr>
            <w:tcW w:w="3223" w:type="dxa"/>
            <w:gridSpan w:val="3"/>
            <w:tcBorders>
              <w:top w:val="single" w:sz="4" w:space="0" w:color="auto"/>
              <w:left w:val="single" w:sz="4" w:space="0" w:color="auto"/>
            </w:tcBorders>
          </w:tcPr>
          <w:p w:rsidR="00D95F44" w:rsidRDefault="00D95F44">
            <w:pPr>
              <w:pStyle w:val="ConsPlusNormal"/>
            </w:pPr>
          </w:p>
        </w:tc>
        <w:tc>
          <w:tcPr>
            <w:tcW w:w="3213" w:type="dxa"/>
            <w:gridSpan w:val="3"/>
            <w:tcBorders>
              <w:top w:val="single" w:sz="4" w:space="0" w:color="auto"/>
            </w:tcBorders>
          </w:tcPr>
          <w:p w:rsidR="00D95F44" w:rsidRDefault="00D95F44">
            <w:pPr>
              <w:pStyle w:val="ConsPlusNormal"/>
            </w:pPr>
          </w:p>
        </w:tc>
        <w:tc>
          <w:tcPr>
            <w:tcW w:w="3223" w:type="dxa"/>
            <w:gridSpan w:val="3"/>
            <w:tcBorders>
              <w:top w:val="single" w:sz="4" w:space="0" w:color="auto"/>
              <w:right w:val="single" w:sz="4" w:space="0" w:color="auto"/>
            </w:tcBorders>
          </w:tcPr>
          <w:p w:rsidR="00D95F44" w:rsidRDefault="00D95F44">
            <w:pPr>
              <w:pStyle w:val="ConsPlusNormal"/>
            </w:pPr>
          </w:p>
        </w:tc>
      </w:tr>
      <w:tr w:rsidR="00D95F44">
        <w:tc>
          <w:tcPr>
            <w:tcW w:w="540" w:type="dxa"/>
            <w:tcBorders>
              <w:left w:val="single" w:sz="4" w:space="0" w:color="auto"/>
              <w:right w:val="single" w:sz="4" w:space="0" w:color="auto"/>
            </w:tcBorders>
          </w:tcPr>
          <w:p w:rsidR="00D95F44" w:rsidRDefault="00D95F44">
            <w:pPr>
              <w:pStyle w:val="ConsPlusNormal"/>
            </w:pPr>
            <w:r>
              <w:t>6.1.</w:t>
            </w:r>
          </w:p>
        </w:tc>
        <w:tc>
          <w:tcPr>
            <w:tcW w:w="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F44" w:rsidRDefault="00D95F44">
            <w:pPr>
              <w:pStyle w:val="ConsPlusNormal"/>
            </w:pPr>
          </w:p>
        </w:tc>
        <w:tc>
          <w:tcPr>
            <w:tcW w:w="2393" w:type="dxa"/>
            <w:tcBorders>
              <w:left w:val="single" w:sz="4" w:space="0" w:color="auto"/>
            </w:tcBorders>
          </w:tcPr>
          <w:p w:rsidR="00D95F44" w:rsidRDefault="00D95F44">
            <w:pPr>
              <w:pStyle w:val="ConsPlusNormal"/>
            </w:pPr>
            <w:r>
              <w:t>гражданин</w:t>
            </w:r>
          </w:p>
        </w:tc>
        <w:tc>
          <w:tcPr>
            <w:tcW w:w="562" w:type="dxa"/>
            <w:tcBorders>
              <w:right w:val="single" w:sz="4" w:space="0" w:color="auto"/>
            </w:tcBorders>
          </w:tcPr>
          <w:p w:rsidR="00D95F44" w:rsidRDefault="00D95F44">
            <w:pPr>
              <w:pStyle w:val="ConsPlusNormal"/>
            </w:pPr>
            <w:r>
              <w:t>6.2.</w:t>
            </w:r>
          </w:p>
        </w:tc>
        <w:tc>
          <w:tcPr>
            <w:tcW w:w="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F44" w:rsidRDefault="00D95F44">
            <w:pPr>
              <w:pStyle w:val="ConsPlusNormal"/>
            </w:pPr>
          </w:p>
        </w:tc>
        <w:tc>
          <w:tcPr>
            <w:tcW w:w="2386" w:type="dxa"/>
            <w:tcBorders>
              <w:left w:val="single" w:sz="4" w:space="0" w:color="auto"/>
            </w:tcBorders>
          </w:tcPr>
          <w:p w:rsidR="00D95F44" w:rsidRDefault="00D95F44">
            <w:pPr>
              <w:pStyle w:val="ConsPlusNormal"/>
            </w:pPr>
            <w:r>
              <w:t>гражданин</w:t>
            </w:r>
          </w:p>
        </w:tc>
        <w:tc>
          <w:tcPr>
            <w:tcW w:w="623" w:type="dxa"/>
            <w:tcBorders>
              <w:right w:val="single" w:sz="4" w:space="0" w:color="auto"/>
            </w:tcBorders>
          </w:tcPr>
          <w:p w:rsidR="00D95F44" w:rsidRDefault="00D95F44">
            <w:pPr>
              <w:pStyle w:val="ConsPlusNormal"/>
            </w:pPr>
            <w:r>
              <w:t>6.3.</w:t>
            </w:r>
          </w:p>
        </w:tc>
        <w:tc>
          <w:tcPr>
            <w:tcW w:w="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F44" w:rsidRDefault="00D95F44">
            <w:pPr>
              <w:pStyle w:val="ConsPlusNormal"/>
            </w:pPr>
          </w:p>
        </w:tc>
        <w:tc>
          <w:tcPr>
            <w:tcW w:w="2362" w:type="dxa"/>
            <w:tcBorders>
              <w:left w:val="single" w:sz="4" w:space="0" w:color="auto"/>
              <w:right w:val="single" w:sz="4" w:space="0" w:color="auto"/>
            </w:tcBorders>
          </w:tcPr>
          <w:p w:rsidR="00D95F44" w:rsidRDefault="00D95F44">
            <w:pPr>
              <w:pStyle w:val="ConsPlusNormal"/>
            </w:pPr>
            <w:r>
              <w:t>лицо без</w:t>
            </w:r>
          </w:p>
        </w:tc>
      </w:tr>
      <w:tr w:rsidR="00D95F44">
        <w:tc>
          <w:tcPr>
            <w:tcW w:w="3223" w:type="dxa"/>
            <w:gridSpan w:val="3"/>
            <w:tcBorders>
              <w:left w:val="single" w:sz="4" w:space="0" w:color="auto"/>
              <w:bottom w:val="single" w:sz="4" w:space="0" w:color="auto"/>
            </w:tcBorders>
          </w:tcPr>
          <w:p w:rsidR="00D95F44" w:rsidRDefault="00D95F44">
            <w:pPr>
              <w:pStyle w:val="ConsPlusNormal"/>
            </w:pPr>
            <w:r>
              <w:t>Российской Федерации</w:t>
            </w:r>
          </w:p>
        </w:tc>
        <w:tc>
          <w:tcPr>
            <w:tcW w:w="3213" w:type="dxa"/>
            <w:gridSpan w:val="3"/>
            <w:tcBorders>
              <w:bottom w:val="single" w:sz="4" w:space="0" w:color="auto"/>
            </w:tcBorders>
          </w:tcPr>
          <w:p w:rsidR="00D95F44" w:rsidRDefault="00D95F44">
            <w:pPr>
              <w:pStyle w:val="ConsPlusNormal"/>
            </w:pPr>
            <w:r>
              <w:t>иностранного государства, находящийся на территории Российской Федерации</w:t>
            </w:r>
          </w:p>
        </w:tc>
        <w:tc>
          <w:tcPr>
            <w:tcW w:w="3223" w:type="dxa"/>
            <w:gridSpan w:val="3"/>
            <w:tcBorders>
              <w:bottom w:val="single" w:sz="4" w:space="0" w:color="auto"/>
              <w:right w:val="single" w:sz="4" w:space="0" w:color="auto"/>
            </w:tcBorders>
          </w:tcPr>
          <w:p w:rsidR="00D95F44" w:rsidRDefault="00D95F44">
            <w:pPr>
              <w:pStyle w:val="ConsPlusNormal"/>
            </w:pPr>
            <w:r>
              <w:t>гражданства, находящееся на территории Российской Федерации</w:t>
            </w:r>
          </w:p>
        </w:tc>
      </w:tr>
    </w:tbl>
    <w:p w:rsidR="00D95F44" w:rsidRDefault="00D95F44" w:rsidP="00D95F44">
      <w:pPr>
        <w:pStyle w:val="ConsPlusNormal"/>
        <w:jc w:val="both"/>
      </w:pPr>
    </w:p>
    <w:p w:rsidR="00D95F44" w:rsidRDefault="00D95F44" w:rsidP="00D95F44">
      <w:pPr>
        <w:pStyle w:val="ConsPlusNonformat"/>
        <w:jc w:val="both"/>
      </w:pPr>
      <w:r>
        <w:t>7.  Адрес места жительства (при  отсутствии  места  жительства  указывается</w:t>
      </w:r>
    </w:p>
    <w:p w:rsidR="00D95F44" w:rsidRDefault="00D95F44" w:rsidP="00D95F44">
      <w:pPr>
        <w:pStyle w:val="ConsPlusNonformat"/>
        <w:jc w:val="both"/>
      </w:pPr>
      <w:r>
        <w:t>адрес  места  пребывания,  фактического проживания на территории Российской</w:t>
      </w:r>
    </w:p>
    <w:p w:rsidR="00D95F44" w:rsidRDefault="00D95F44" w:rsidP="00D95F44">
      <w:pPr>
        <w:pStyle w:val="ConsPlusNonformat"/>
        <w:jc w:val="both"/>
      </w:pPr>
      <w:r>
        <w:t>Федерации,  место  нахождения  пенсионного  дела  инвалида,  выехавшего  на</w:t>
      </w:r>
    </w:p>
    <w:p w:rsidR="00D95F44" w:rsidRDefault="00D95F44" w:rsidP="00D95F44">
      <w:pPr>
        <w:pStyle w:val="ConsPlusNonformat"/>
        <w:jc w:val="both"/>
      </w:pPr>
      <w:r>
        <w:t>постоянное  место  жительства за пределы Российской Федерации) (указываемое</w:t>
      </w:r>
    </w:p>
    <w:p w:rsidR="00D95F44" w:rsidRDefault="00D95F44" w:rsidP="00D95F44">
      <w:pPr>
        <w:pStyle w:val="ConsPlusNonformat"/>
        <w:jc w:val="both"/>
      </w:pPr>
      <w:r>
        <w:t>подчеркнуть):</w:t>
      </w:r>
    </w:p>
    <w:p w:rsidR="00D95F44" w:rsidRDefault="00D95F44" w:rsidP="00D95F44">
      <w:pPr>
        <w:pStyle w:val="ConsPlusNonformat"/>
        <w:jc w:val="both"/>
      </w:pPr>
      <w:r>
        <w:t>7.1. государство: ______________</w:t>
      </w:r>
    </w:p>
    <w:p w:rsidR="00D95F44" w:rsidRDefault="00D95F44" w:rsidP="00D95F44">
      <w:pPr>
        <w:pStyle w:val="ConsPlusNonformat"/>
        <w:jc w:val="both"/>
      </w:pPr>
      <w:r>
        <w:t>7.2. почтовый индекс: ________________</w:t>
      </w:r>
    </w:p>
    <w:p w:rsidR="00D95F44" w:rsidRDefault="00D95F44" w:rsidP="00D95F44">
      <w:pPr>
        <w:pStyle w:val="ConsPlusNonformat"/>
        <w:jc w:val="both"/>
      </w:pPr>
      <w:r>
        <w:t>7.3. субъект Российской Федерации: _______________</w:t>
      </w:r>
    </w:p>
    <w:p w:rsidR="00D95F44" w:rsidRDefault="00D95F44" w:rsidP="00D95F44">
      <w:pPr>
        <w:pStyle w:val="ConsPlusNonformat"/>
        <w:jc w:val="both"/>
      </w:pPr>
      <w:r>
        <w:t>7.4. район: ____________</w:t>
      </w:r>
    </w:p>
    <w:p w:rsidR="00D95F44" w:rsidRDefault="00D95F44" w:rsidP="00D95F44">
      <w:pPr>
        <w:pStyle w:val="ConsPlusNormal"/>
        <w:jc w:val="both"/>
      </w:pPr>
    </w:p>
    <w:tbl>
      <w:tblPr>
        <w:tblW w:w="0" w:type="auto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3210"/>
        <w:gridCol w:w="224"/>
        <w:gridCol w:w="3023"/>
        <w:gridCol w:w="224"/>
        <w:gridCol w:w="2978"/>
      </w:tblGrid>
      <w:tr w:rsidR="00D95F44">
        <w:tc>
          <w:tcPr>
            <w:tcW w:w="3210" w:type="dxa"/>
            <w:tcBorders>
              <w:right w:val="single" w:sz="4" w:space="0" w:color="auto"/>
            </w:tcBorders>
          </w:tcPr>
          <w:p w:rsidR="00D95F44" w:rsidRDefault="00D95F44">
            <w:pPr>
              <w:pStyle w:val="ConsPlusNormal"/>
            </w:pPr>
            <w:r>
              <w:t>7.5. населенный пункт (7.5.1.</w:t>
            </w:r>
          </w:p>
        </w:tc>
        <w:tc>
          <w:tcPr>
            <w:tcW w:w="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F44" w:rsidRDefault="00D95F44">
            <w:pPr>
              <w:pStyle w:val="ConsPlusNormal"/>
            </w:pPr>
          </w:p>
        </w:tc>
        <w:tc>
          <w:tcPr>
            <w:tcW w:w="3023" w:type="dxa"/>
            <w:tcBorders>
              <w:left w:val="single" w:sz="4" w:space="0" w:color="auto"/>
              <w:right w:val="single" w:sz="4" w:space="0" w:color="auto"/>
            </w:tcBorders>
          </w:tcPr>
          <w:p w:rsidR="00D95F44" w:rsidRDefault="00D95F44">
            <w:pPr>
              <w:pStyle w:val="ConsPlusNormal"/>
            </w:pPr>
            <w:r>
              <w:t>городское поселение 7.5.2.</w:t>
            </w:r>
          </w:p>
        </w:tc>
        <w:tc>
          <w:tcPr>
            <w:tcW w:w="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F44" w:rsidRDefault="00D95F44">
            <w:pPr>
              <w:pStyle w:val="ConsPlusNormal"/>
            </w:pPr>
          </w:p>
        </w:tc>
        <w:tc>
          <w:tcPr>
            <w:tcW w:w="2978" w:type="dxa"/>
            <w:tcBorders>
              <w:left w:val="single" w:sz="4" w:space="0" w:color="auto"/>
            </w:tcBorders>
          </w:tcPr>
          <w:p w:rsidR="00D95F44" w:rsidRDefault="00D95F44">
            <w:pPr>
              <w:pStyle w:val="ConsPlusNormal"/>
            </w:pPr>
            <w:r>
              <w:t>сельское поселение): ____</w:t>
            </w:r>
          </w:p>
        </w:tc>
      </w:tr>
    </w:tbl>
    <w:p w:rsidR="00D95F44" w:rsidRDefault="00D95F44" w:rsidP="00D95F44">
      <w:pPr>
        <w:pStyle w:val="ConsPlusNormal"/>
        <w:jc w:val="both"/>
      </w:pPr>
    </w:p>
    <w:p w:rsidR="00D95F44" w:rsidRDefault="00D95F44" w:rsidP="00D95F44">
      <w:pPr>
        <w:pStyle w:val="ConsPlusNonformat"/>
        <w:jc w:val="both"/>
      </w:pPr>
      <w:r>
        <w:t>7.6. улица: ____________________________</w:t>
      </w:r>
    </w:p>
    <w:p w:rsidR="00D95F44" w:rsidRDefault="00D95F44" w:rsidP="00D95F44">
      <w:pPr>
        <w:pStyle w:val="ConsPlusNonformat"/>
        <w:jc w:val="both"/>
      </w:pPr>
      <w:r>
        <w:t>7.7. дом/корпус/строение: ___/___/______</w:t>
      </w:r>
    </w:p>
    <w:p w:rsidR="00D95F44" w:rsidRDefault="00D95F44" w:rsidP="00D95F44">
      <w:pPr>
        <w:pStyle w:val="ConsPlusNonformat"/>
        <w:jc w:val="both"/>
      </w:pPr>
      <w:r>
        <w:t>7.8. квартира: _________</w:t>
      </w:r>
    </w:p>
    <w:p w:rsidR="00D95F44" w:rsidRDefault="00D95F44" w:rsidP="00D95F44">
      <w:pPr>
        <w:pStyle w:val="ConsPlusNormal"/>
        <w:jc w:val="both"/>
      </w:pPr>
    </w:p>
    <w:tbl>
      <w:tblPr>
        <w:tblW w:w="0" w:type="auto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834"/>
        <w:gridCol w:w="224"/>
      </w:tblGrid>
      <w:tr w:rsidR="00D95F44">
        <w:tc>
          <w:tcPr>
            <w:tcW w:w="4834" w:type="dxa"/>
            <w:tcBorders>
              <w:right w:val="single" w:sz="4" w:space="0" w:color="auto"/>
            </w:tcBorders>
          </w:tcPr>
          <w:p w:rsidR="00D95F44" w:rsidRDefault="00D95F44">
            <w:pPr>
              <w:pStyle w:val="ConsPlusNormal"/>
            </w:pPr>
            <w:r>
              <w:t>8. Лицо без определенного места жительства</w:t>
            </w:r>
          </w:p>
        </w:tc>
        <w:tc>
          <w:tcPr>
            <w:tcW w:w="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F44" w:rsidRDefault="00D95F44">
            <w:pPr>
              <w:pStyle w:val="ConsPlusNormal"/>
            </w:pPr>
          </w:p>
        </w:tc>
      </w:tr>
    </w:tbl>
    <w:p w:rsidR="00D95F44" w:rsidRDefault="00D95F44" w:rsidP="00D95F44">
      <w:pPr>
        <w:pStyle w:val="ConsPlusNormal"/>
        <w:jc w:val="both"/>
      </w:pPr>
    </w:p>
    <w:p w:rsidR="00D95F44" w:rsidRDefault="00D95F44" w:rsidP="00D95F44">
      <w:pPr>
        <w:pStyle w:val="ConsPlusNonformat"/>
        <w:jc w:val="both"/>
      </w:pPr>
      <w:r>
        <w:t>9.  Наименование  территориального   органа  Пенсионного  фонда  Российской</w:t>
      </w:r>
    </w:p>
    <w:p w:rsidR="00D95F44" w:rsidRDefault="00D95F44" w:rsidP="00D95F44">
      <w:pPr>
        <w:pStyle w:val="ConsPlusNonformat"/>
        <w:jc w:val="both"/>
      </w:pPr>
      <w:r>
        <w:t>Федерации,  осуществляющего  пенсионное обеспечение инвалида, выехавшего на</w:t>
      </w:r>
    </w:p>
    <w:p w:rsidR="00D95F44" w:rsidRDefault="00D95F44" w:rsidP="00D95F44">
      <w:pPr>
        <w:pStyle w:val="ConsPlusNonformat"/>
        <w:jc w:val="both"/>
      </w:pPr>
      <w:r>
        <w:t>постоянное жительство за пределы Российской Федерации _____________________</w:t>
      </w:r>
    </w:p>
    <w:p w:rsidR="00D95F44" w:rsidRDefault="00D95F44" w:rsidP="00D95F44">
      <w:pPr>
        <w:pStyle w:val="ConsPlusNonformat"/>
        <w:jc w:val="both"/>
      </w:pPr>
    </w:p>
    <w:p w:rsidR="00D95F44" w:rsidRDefault="00D95F44" w:rsidP="00D95F44">
      <w:pPr>
        <w:pStyle w:val="ConsPlusNonformat"/>
        <w:jc w:val="both"/>
      </w:pPr>
      <w:r>
        <w:t xml:space="preserve">    --------------------------------</w:t>
      </w:r>
    </w:p>
    <w:p w:rsidR="00D95F44" w:rsidRDefault="00D95F44" w:rsidP="00D95F44">
      <w:pPr>
        <w:pStyle w:val="ConsPlusNonformat"/>
        <w:jc w:val="both"/>
      </w:pPr>
      <w:bookmarkStart w:id="1" w:name="Par170"/>
      <w:bookmarkEnd w:id="1"/>
      <w:r>
        <w:t xml:space="preserve">    &lt;*&gt; Далее - ИПРА инвалида.</w:t>
      </w:r>
    </w:p>
    <w:p w:rsidR="00D95F44" w:rsidRDefault="00D95F44" w:rsidP="00D95F44">
      <w:pPr>
        <w:pStyle w:val="ConsPlusNonformat"/>
        <w:jc w:val="both"/>
      </w:pPr>
    </w:p>
    <w:p w:rsidR="00D95F44" w:rsidRDefault="00D95F44" w:rsidP="00D95F44">
      <w:pPr>
        <w:pStyle w:val="ConsPlusNonformat"/>
        <w:jc w:val="both"/>
      </w:pPr>
      <w:r>
        <w:t>10.  Место  постоянной  регистрации (при  совпадении  реквизитов  с  местом</w:t>
      </w:r>
    </w:p>
    <w:p w:rsidR="00D95F44" w:rsidRDefault="00D95F44" w:rsidP="00D95F44">
      <w:pPr>
        <w:pStyle w:val="ConsPlusNonformat"/>
        <w:jc w:val="both"/>
      </w:pPr>
      <w:r>
        <w:t>жительства данный пункт не заполняется):</w:t>
      </w:r>
    </w:p>
    <w:p w:rsidR="00D95F44" w:rsidRDefault="00D95F44" w:rsidP="00D95F44">
      <w:pPr>
        <w:pStyle w:val="ConsPlusNonformat"/>
        <w:jc w:val="both"/>
      </w:pPr>
      <w:r>
        <w:t>10.1. государство: _____________________</w:t>
      </w:r>
    </w:p>
    <w:p w:rsidR="00D95F44" w:rsidRDefault="00D95F44" w:rsidP="00D95F44">
      <w:pPr>
        <w:pStyle w:val="ConsPlusNonformat"/>
        <w:jc w:val="both"/>
      </w:pPr>
      <w:r>
        <w:t>10.2. почтовый индекс: ___________________</w:t>
      </w:r>
    </w:p>
    <w:p w:rsidR="00D95F44" w:rsidRDefault="00D95F44" w:rsidP="00D95F44">
      <w:pPr>
        <w:pStyle w:val="ConsPlusNonformat"/>
        <w:jc w:val="both"/>
      </w:pPr>
      <w:r>
        <w:t>10.3. субъект Российской Федерации: _________________</w:t>
      </w:r>
    </w:p>
    <w:p w:rsidR="00D95F44" w:rsidRDefault="00D95F44" w:rsidP="00D95F44">
      <w:pPr>
        <w:pStyle w:val="ConsPlusNonformat"/>
        <w:jc w:val="both"/>
      </w:pPr>
      <w:r>
        <w:t>10.4. район: ___________________</w:t>
      </w:r>
    </w:p>
    <w:p w:rsidR="00D95F44" w:rsidRDefault="00D95F44" w:rsidP="00D95F44">
      <w:pPr>
        <w:pStyle w:val="ConsPlusNonformat"/>
        <w:jc w:val="both"/>
      </w:pPr>
      <w:r>
        <w:t>10.5. населенный пункт: __________________________</w:t>
      </w:r>
    </w:p>
    <w:p w:rsidR="00D95F44" w:rsidRDefault="00D95F44" w:rsidP="00D95F44">
      <w:pPr>
        <w:pStyle w:val="ConsPlusNonformat"/>
        <w:jc w:val="both"/>
      </w:pPr>
      <w:r>
        <w:t>10.6. улица: ____________________________________________</w:t>
      </w:r>
    </w:p>
    <w:p w:rsidR="00D95F44" w:rsidRDefault="00D95F44" w:rsidP="00D95F44">
      <w:pPr>
        <w:pStyle w:val="ConsPlusNonformat"/>
        <w:jc w:val="both"/>
      </w:pPr>
      <w:r>
        <w:t>10.7. дом/корпус/строение: ___/___/___</w:t>
      </w:r>
    </w:p>
    <w:p w:rsidR="00D95F44" w:rsidRDefault="00D95F44" w:rsidP="00D95F44">
      <w:pPr>
        <w:pStyle w:val="ConsPlusNonformat"/>
        <w:jc w:val="both"/>
      </w:pPr>
      <w:r>
        <w:t>10.8. квартира: ______________</w:t>
      </w:r>
    </w:p>
    <w:p w:rsidR="00D95F44" w:rsidRDefault="00D95F44" w:rsidP="00D95F44">
      <w:pPr>
        <w:pStyle w:val="ConsPlusNormal"/>
        <w:jc w:val="both"/>
      </w:pPr>
    </w:p>
    <w:tbl>
      <w:tblPr>
        <w:tblW w:w="0" w:type="auto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176"/>
        <w:gridCol w:w="210"/>
      </w:tblGrid>
      <w:tr w:rsidR="00D95F44">
        <w:tc>
          <w:tcPr>
            <w:tcW w:w="4176" w:type="dxa"/>
            <w:tcBorders>
              <w:right w:val="single" w:sz="4" w:space="0" w:color="auto"/>
            </w:tcBorders>
          </w:tcPr>
          <w:p w:rsidR="00D95F44" w:rsidRDefault="00D95F44">
            <w:pPr>
              <w:pStyle w:val="ConsPlusNormal"/>
            </w:pPr>
            <w:r>
              <w:t>11. Лицо без постоянной регистрации</w:t>
            </w:r>
          </w:p>
        </w:tc>
        <w:tc>
          <w:tcPr>
            <w:tcW w:w="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F44" w:rsidRDefault="00D95F44">
            <w:pPr>
              <w:pStyle w:val="ConsPlusNormal"/>
            </w:pPr>
          </w:p>
        </w:tc>
      </w:tr>
    </w:tbl>
    <w:p w:rsidR="00D95F44" w:rsidRDefault="00D95F44" w:rsidP="00D95F44">
      <w:pPr>
        <w:pStyle w:val="ConsPlusNormal"/>
        <w:jc w:val="both"/>
      </w:pPr>
    </w:p>
    <w:p w:rsidR="00D95F44" w:rsidRDefault="00D95F44" w:rsidP="00D95F44">
      <w:pPr>
        <w:pStyle w:val="ConsPlusNonformat"/>
        <w:jc w:val="both"/>
      </w:pPr>
      <w:r>
        <w:t>12. Контактная информация:</w:t>
      </w:r>
    </w:p>
    <w:p w:rsidR="00D95F44" w:rsidRDefault="00D95F44" w:rsidP="00D95F44">
      <w:pPr>
        <w:pStyle w:val="ConsPlusNonformat"/>
        <w:jc w:val="both"/>
      </w:pPr>
      <w:r>
        <w:t>12.1. контактные телефоны: ________________ ________________ ______________</w:t>
      </w:r>
    </w:p>
    <w:p w:rsidR="00D95F44" w:rsidRDefault="00D95F44" w:rsidP="00D95F44">
      <w:pPr>
        <w:pStyle w:val="ConsPlusNonformat"/>
        <w:jc w:val="both"/>
      </w:pPr>
      <w:r>
        <w:t>12.2. адрес электронной почты: _________________________________</w:t>
      </w:r>
    </w:p>
    <w:p w:rsidR="00D95F44" w:rsidRDefault="00D95F44" w:rsidP="00D95F44">
      <w:pPr>
        <w:pStyle w:val="ConsPlusNonformat"/>
        <w:jc w:val="both"/>
      </w:pPr>
      <w:r>
        <w:t>13. Страховой номер индивидуального лицевого счета: ____________</w:t>
      </w:r>
    </w:p>
    <w:p w:rsidR="00D95F44" w:rsidRDefault="00D95F44" w:rsidP="00D95F44">
      <w:pPr>
        <w:pStyle w:val="ConsPlusNonformat"/>
        <w:jc w:val="both"/>
      </w:pPr>
      <w:r>
        <w:t>14.  Документ,  удостоверяющий   личность  инвалида  (указать  наименование</w:t>
      </w:r>
    </w:p>
    <w:p w:rsidR="00D95F44" w:rsidRDefault="00D95F44" w:rsidP="00D95F44">
      <w:pPr>
        <w:pStyle w:val="ConsPlusNonformat"/>
        <w:jc w:val="both"/>
      </w:pPr>
      <w:r>
        <w:t>документа):</w:t>
      </w:r>
    </w:p>
    <w:p w:rsidR="00D95F44" w:rsidRDefault="00D95F44" w:rsidP="00D95F44">
      <w:pPr>
        <w:pStyle w:val="ConsPlusNonformat"/>
        <w:jc w:val="both"/>
      </w:pPr>
      <w:r>
        <w:t>______________________ серия ___________ N _________ кем выдан ____________</w:t>
      </w:r>
    </w:p>
    <w:p w:rsidR="00D95F44" w:rsidRDefault="00D95F44" w:rsidP="00D95F44">
      <w:pPr>
        <w:pStyle w:val="ConsPlusNonformat"/>
        <w:jc w:val="both"/>
      </w:pPr>
      <w:r>
        <w:t>когда выдан _______________________________________________________________</w:t>
      </w:r>
    </w:p>
    <w:p w:rsidR="00D95F44" w:rsidRDefault="00D95F44" w:rsidP="00D95F44">
      <w:pPr>
        <w:pStyle w:val="ConsPlusNonformat"/>
        <w:jc w:val="both"/>
      </w:pPr>
      <w:r>
        <w:t>15.  Фамилия,  имя,  отчество  (при  наличии)  законного  (уполномоченного)</w:t>
      </w:r>
    </w:p>
    <w:p w:rsidR="00D95F44" w:rsidRDefault="00D95F44" w:rsidP="00D95F44">
      <w:pPr>
        <w:pStyle w:val="ConsPlusNonformat"/>
        <w:jc w:val="both"/>
      </w:pPr>
      <w:r>
        <w:t>представителя инвалида (нужное подчеркнуть):</w:t>
      </w:r>
    </w:p>
    <w:p w:rsidR="00D95F44" w:rsidRDefault="00D95F44" w:rsidP="00D95F44">
      <w:pPr>
        <w:pStyle w:val="ConsPlusNonformat"/>
        <w:jc w:val="both"/>
      </w:pPr>
      <w:r>
        <w:t>___________________________________________________________________________</w:t>
      </w:r>
    </w:p>
    <w:p w:rsidR="00D95F44" w:rsidRDefault="00D95F44" w:rsidP="00D95F44">
      <w:pPr>
        <w:pStyle w:val="ConsPlusNonformat"/>
        <w:jc w:val="both"/>
      </w:pPr>
      <w:r>
        <w:t xml:space="preserve">    (заполняется при наличии законного (уполномоченного) представителя)</w:t>
      </w:r>
    </w:p>
    <w:p w:rsidR="00D95F44" w:rsidRDefault="00D95F44" w:rsidP="00D95F44">
      <w:pPr>
        <w:pStyle w:val="ConsPlusNonformat"/>
        <w:jc w:val="both"/>
      </w:pPr>
      <w:r>
        <w:t>15.1.  документ,   удостоверяющий  полномочия  законного  (уполномоченного)</w:t>
      </w:r>
    </w:p>
    <w:p w:rsidR="00D95F44" w:rsidRDefault="00D95F44" w:rsidP="00D95F44">
      <w:pPr>
        <w:pStyle w:val="ConsPlusNonformat"/>
        <w:jc w:val="both"/>
      </w:pPr>
      <w:r>
        <w:t>представителя (нужное подчеркнуть) (указать наименование документа):</w:t>
      </w:r>
    </w:p>
    <w:p w:rsidR="00D95F44" w:rsidRDefault="00D95F44" w:rsidP="00D95F44">
      <w:pPr>
        <w:pStyle w:val="ConsPlusNonformat"/>
        <w:jc w:val="both"/>
      </w:pPr>
      <w:r>
        <w:t>______________________ серия ___________ N _________ кем выдан ____________</w:t>
      </w:r>
    </w:p>
    <w:p w:rsidR="00D95F44" w:rsidRDefault="00D95F44" w:rsidP="00D95F44">
      <w:pPr>
        <w:pStyle w:val="ConsPlusNonformat"/>
        <w:jc w:val="both"/>
      </w:pPr>
      <w:r>
        <w:t>когда выдан _______________________________________________________________</w:t>
      </w:r>
    </w:p>
    <w:p w:rsidR="00D95F44" w:rsidRDefault="00D95F44" w:rsidP="00D95F44">
      <w:pPr>
        <w:pStyle w:val="ConsPlusNonformat"/>
        <w:jc w:val="both"/>
      </w:pPr>
      <w:r>
        <w:t>15.2.  документ,   удостоверяющий   личность   законного  (уполномоченного)</w:t>
      </w:r>
    </w:p>
    <w:p w:rsidR="00D95F44" w:rsidRDefault="00D95F44" w:rsidP="00D95F44">
      <w:pPr>
        <w:pStyle w:val="ConsPlusNonformat"/>
        <w:jc w:val="both"/>
      </w:pPr>
      <w:r>
        <w:t>представителя (нужное подчеркнуть) (указать наименование документа):</w:t>
      </w:r>
    </w:p>
    <w:p w:rsidR="00D95F44" w:rsidRDefault="00D95F44" w:rsidP="00D95F44">
      <w:pPr>
        <w:pStyle w:val="ConsPlusNonformat"/>
        <w:jc w:val="both"/>
      </w:pPr>
      <w:r>
        <w:t>______________________ серия ___________ N _________ кем выдан ____________</w:t>
      </w:r>
    </w:p>
    <w:p w:rsidR="00D95F44" w:rsidRDefault="00D95F44" w:rsidP="00D95F44">
      <w:pPr>
        <w:pStyle w:val="ConsPlusNonformat"/>
        <w:jc w:val="both"/>
      </w:pPr>
      <w:r>
        <w:t>когда выдан _______________________________________________________________</w:t>
      </w:r>
    </w:p>
    <w:p w:rsidR="00D95F44" w:rsidRDefault="00D95F44" w:rsidP="00D95F44">
      <w:pPr>
        <w:pStyle w:val="ConsPlusNonformat"/>
        <w:jc w:val="both"/>
      </w:pPr>
      <w:r>
        <w:t>16. Показания к проведению реабилитационных или абилитационных мероприятий:</w:t>
      </w:r>
    </w:p>
    <w:p w:rsidR="00D95F44" w:rsidRDefault="00D95F44" w:rsidP="00D95F44">
      <w:pPr>
        <w:pStyle w:val="ConsPlusNormal"/>
        <w:jc w:val="both"/>
      </w:pPr>
    </w:p>
    <w:tbl>
      <w:tblPr>
        <w:tblW w:w="0" w:type="auto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6252"/>
        <w:gridCol w:w="3387"/>
      </w:tblGrid>
      <w:tr w:rsidR="00D95F44">
        <w:tc>
          <w:tcPr>
            <w:tcW w:w="6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F44" w:rsidRDefault="00D95F44">
            <w:pPr>
              <w:pStyle w:val="ConsPlusNormal"/>
              <w:jc w:val="center"/>
            </w:pPr>
            <w:r>
              <w:t>Перечень ограничений основных категорий жизнедеятельности</w:t>
            </w:r>
          </w:p>
        </w:tc>
        <w:tc>
          <w:tcPr>
            <w:tcW w:w="3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F44" w:rsidRDefault="00D95F44">
            <w:pPr>
              <w:pStyle w:val="ConsPlusNormal"/>
              <w:jc w:val="center"/>
            </w:pPr>
            <w:r>
              <w:t>Степень ограничения (1, 2, 3)</w:t>
            </w:r>
          </w:p>
        </w:tc>
      </w:tr>
      <w:tr w:rsidR="00D95F44">
        <w:tc>
          <w:tcPr>
            <w:tcW w:w="6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F44" w:rsidRDefault="00D95F44">
            <w:pPr>
              <w:pStyle w:val="ConsPlusNormal"/>
            </w:pPr>
            <w:r>
              <w:t>способности к самообслуживанию:</w:t>
            </w:r>
          </w:p>
        </w:tc>
        <w:tc>
          <w:tcPr>
            <w:tcW w:w="3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F44" w:rsidRDefault="00D95F44">
            <w:pPr>
              <w:pStyle w:val="ConsPlusNormal"/>
            </w:pPr>
          </w:p>
        </w:tc>
      </w:tr>
      <w:tr w:rsidR="00D95F44">
        <w:tc>
          <w:tcPr>
            <w:tcW w:w="6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F44" w:rsidRDefault="00D95F44">
            <w:pPr>
              <w:pStyle w:val="ConsPlusNormal"/>
            </w:pPr>
            <w:r>
              <w:t>способности к передвижению:</w:t>
            </w:r>
          </w:p>
        </w:tc>
        <w:tc>
          <w:tcPr>
            <w:tcW w:w="3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F44" w:rsidRDefault="00D95F44">
            <w:pPr>
              <w:pStyle w:val="ConsPlusNormal"/>
            </w:pPr>
          </w:p>
        </w:tc>
      </w:tr>
      <w:tr w:rsidR="00D95F44">
        <w:tc>
          <w:tcPr>
            <w:tcW w:w="6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F44" w:rsidRDefault="00D95F44">
            <w:pPr>
              <w:pStyle w:val="ConsPlusNormal"/>
            </w:pPr>
            <w:r>
              <w:t>способности к ориентации:</w:t>
            </w:r>
          </w:p>
        </w:tc>
        <w:tc>
          <w:tcPr>
            <w:tcW w:w="3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F44" w:rsidRDefault="00D95F44">
            <w:pPr>
              <w:pStyle w:val="ConsPlusNormal"/>
            </w:pPr>
          </w:p>
        </w:tc>
      </w:tr>
      <w:tr w:rsidR="00D95F44">
        <w:tc>
          <w:tcPr>
            <w:tcW w:w="6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F44" w:rsidRDefault="00D95F44">
            <w:pPr>
              <w:pStyle w:val="ConsPlusNormal"/>
            </w:pPr>
            <w:r>
              <w:t>способности к общению:</w:t>
            </w:r>
          </w:p>
        </w:tc>
        <w:tc>
          <w:tcPr>
            <w:tcW w:w="3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F44" w:rsidRDefault="00D95F44">
            <w:pPr>
              <w:pStyle w:val="ConsPlusNormal"/>
            </w:pPr>
          </w:p>
        </w:tc>
      </w:tr>
      <w:tr w:rsidR="00D95F44">
        <w:tc>
          <w:tcPr>
            <w:tcW w:w="6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F44" w:rsidRDefault="00D95F44">
            <w:pPr>
              <w:pStyle w:val="ConsPlusNormal"/>
            </w:pPr>
            <w:r>
              <w:t>способности к обучению:</w:t>
            </w:r>
          </w:p>
        </w:tc>
        <w:tc>
          <w:tcPr>
            <w:tcW w:w="3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F44" w:rsidRDefault="00D95F44">
            <w:pPr>
              <w:pStyle w:val="ConsPlusNormal"/>
            </w:pPr>
          </w:p>
        </w:tc>
      </w:tr>
      <w:tr w:rsidR="00D95F44">
        <w:tc>
          <w:tcPr>
            <w:tcW w:w="6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F44" w:rsidRDefault="00D95F44">
            <w:pPr>
              <w:pStyle w:val="ConsPlusNormal"/>
            </w:pPr>
            <w:r>
              <w:t>способности к трудовой деятельности:</w:t>
            </w:r>
          </w:p>
        </w:tc>
        <w:tc>
          <w:tcPr>
            <w:tcW w:w="3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F44" w:rsidRDefault="00D95F44">
            <w:pPr>
              <w:pStyle w:val="ConsPlusNormal"/>
            </w:pPr>
          </w:p>
        </w:tc>
      </w:tr>
      <w:tr w:rsidR="00D95F44">
        <w:tc>
          <w:tcPr>
            <w:tcW w:w="6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F44" w:rsidRDefault="00D95F44">
            <w:pPr>
              <w:pStyle w:val="ConsPlusNormal"/>
            </w:pPr>
            <w:r>
              <w:t>способности к контролю за своим поведением:</w:t>
            </w:r>
          </w:p>
        </w:tc>
        <w:tc>
          <w:tcPr>
            <w:tcW w:w="3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F44" w:rsidRDefault="00D95F44">
            <w:pPr>
              <w:pStyle w:val="ConsPlusNormal"/>
            </w:pPr>
          </w:p>
        </w:tc>
      </w:tr>
    </w:tbl>
    <w:p w:rsidR="00D95F44" w:rsidRDefault="00D95F44" w:rsidP="00D95F44">
      <w:pPr>
        <w:pStyle w:val="ConsPlusNormal"/>
        <w:jc w:val="both"/>
      </w:pPr>
    </w:p>
    <w:p w:rsidR="00D95F44" w:rsidRDefault="00D95F44" w:rsidP="00D95F44">
      <w:pPr>
        <w:pStyle w:val="ConsPlusNonformat"/>
        <w:jc w:val="both"/>
      </w:pPr>
      <w:r>
        <w:t>17. ИПРА  инвалида  разработана  впервые,  повторно  (нужное   подчеркнуть)</w:t>
      </w:r>
    </w:p>
    <w:p w:rsidR="00D95F44" w:rsidRDefault="00D95F44" w:rsidP="00D95F44">
      <w:pPr>
        <w:pStyle w:val="ConsPlusNonformat"/>
        <w:jc w:val="both"/>
      </w:pPr>
      <w:r>
        <w:t>на срок до:</w:t>
      </w:r>
    </w:p>
    <w:p w:rsidR="00D95F44" w:rsidRDefault="00D95F44" w:rsidP="00D95F44">
      <w:pPr>
        <w:pStyle w:val="ConsPlusNonformat"/>
        <w:jc w:val="both"/>
      </w:pPr>
      <w:r>
        <w:t>___________________________________________________________________________</w:t>
      </w:r>
    </w:p>
    <w:p w:rsidR="00D95F44" w:rsidRDefault="00D95F44" w:rsidP="00D95F44">
      <w:pPr>
        <w:pStyle w:val="ConsPlusNonformat"/>
        <w:jc w:val="both"/>
      </w:pPr>
      <w:r>
        <w:t xml:space="preserve">  (после предлога "до" указывается первое число месяца, следующего за тем</w:t>
      </w:r>
    </w:p>
    <w:p w:rsidR="00D95F44" w:rsidRDefault="00D95F44" w:rsidP="00D95F44">
      <w:pPr>
        <w:pStyle w:val="ConsPlusNonformat"/>
        <w:jc w:val="both"/>
      </w:pPr>
      <w:r>
        <w:t xml:space="preserve">       месяцем, на который назначено переосвидетельствование, и год,</w:t>
      </w:r>
    </w:p>
    <w:p w:rsidR="00D95F44" w:rsidRDefault="00D95F44" w:rsidP="00D95F44">
      <w:pPr>
        <w:pStyle w:val="ConsPlusNonformat"/>
        <w:jc w:val="both"/>
      </w:pPr>
      <w:r>
        <w:t xml:space="preserve">          на который назначено очередное переосвидетельствование,</w:t>
      </w:r>
    </w:p>
    <w:p w:rsidR="00D95F44" w:rsidRDefault="00D95F44" w:rsidP="00D95F44">
      <w:pPr>
        <w:pStyle w:val="ConsPlusNonformat"/>
        <w:jc w:val="both"/>
      </w:pPr>
      <w:r>
        <w:t xml:space="preserve">                     либо делается запись "бессрочно")</w:t>
      </w:r>
    </w:p>
    <w:p w:rsidR="00D95F44" w:rsidRDefault="00D95F44" w:rsidP="00D95F44">
      <w:pPr>
        <w:pStyle w:val="ConsPlusNonformat"/>
        <w:jc w:val="both"/>
      </w:pPr>
      <w:r>
        <w:t>18. Дата выдачи ИПРА инвалида "__" ____________ 20__ г.</w:t>
      </w:r>
    </w:p>
    <w:p w:rsidR="00D95F44" w:rsidRDefault="00D95F44" w:rsidP="00D95F44">
      <w:pPr>
        <w:pStyle w:val="ConsPlusNonformat"/>
        <w:jc w:val="both"/>
      </w:pPr>
    </w:p>
    <w:p w:rsidR="00D95F44" w:rsidRDefault="00D95F44" w:rsidP="00D95F44">
      <w:pPr>
        <w:pStyle w:val="ConsPlusNonformat"/>
        <w:jc w:val="both"/>
      </w:pPr>
      <w:r>
        <w:t xml:space="preserve">            Мероприятия медицинской реабилитации или абилитации</w:t>
      </w:r>
    </w:p>
    <w:p w:rsidR="00D95F44" w:rsidRDefault="00D95F44" w:rsidP="00D95F44">
      <w:pPr>
        <w:pStyle w:val="ConsPlusNormal"/>
        <w:jc w:val="both"/>
      </w:pPr>
    </w:p>
    <w:tbl>
      <w:tblPr>
        <w:tblW w:w="0" w:type="auto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86"/>
        <w:gridCol w:w="252"/>
        <w:gridCol w:w="3640"/>
        <w:gridCol w:w="2827"/>
        <w:gridCol w:w="2734"/>
      </w:tblGrid>
      <w:tr w:rsidR="00D95F44">
        <w:tc>
          <w:tcPr>
            <w:tcW w:w="407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F44" w:rsidRDefault="00D95F44">
            <w:pPr>
              <w:pStyle w:val="ConsPlusNormal"/>
              <w:jc w:val="center"/>
            </w:pPr>
            <w:r>
              <w:t>Заключение о нуждаемости (ненуждаемости) в проведении мероприятий медицинской реабилитации или абилитации</w:t>
            </w:r>
          </w:p>
        </w:tc>
        <w:tc>
          <w:tcPr>
            <w:tcW w:w="2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F44" w:rsidRDefault="00D95F44">
            <w:pPr>
              <w:pStyle w:val="ConsPlusNormal"/>
              <w:jc w:val="center"/>
            </w:pPr>
            <w:r>
              <w:t>Срок исполнения заключения о нуждаемости в проведении мероприятий медицинской реабилитации или абилитации</w:t>
            </w:r>
          </w:p>
        </w:tc>
        <w:tc>
          <w:tcPr>
            <w:tcW w:w="2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F44" w:rsidRDefault="00D95F44">
            <w:pPr>
              <w:pStyle w:val="ConsPlusNormal"/>
              <w:jc w:val="center"/>
            </w:pPr>
            <w:r>
              <w:t>Исполнитель заключения о нуждаемости в проведении мероприятий медицинской реабилитации или абилитации</w:t>
            </w:r>
          </w:p>
        </w:tc>
      </w:tr>
      <w:tr w:rsidR="00D95F44">
        <w:tc>
          <w:tcPr>
            <w:tcW w:w="963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F44" w:rsidRDefault="00D95F44">
            <w:pPr>
              <w:pStyle w:val="ConsPlusNormal"/>
              <w:jc w:val="center"/>
              <w:outlineLvl w:val="2"/>
            </w:pPr>
            <w:r>
              <w:t>Медицинская реабилитация</w:t>
            </w:r>
          </w:p>
        </w:tc>
      </w:tr>
      <w:tr w:rsidR="00D95F44">
        <w:tc>
          <w:tcPr>
            <w:tcW w:w="4078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95F44" w:rsidRDefault="00D95F44">
            <w:pPr>
              <w:pStyle w:val="ConsPlusNormal"/>
            </w:pPr>
          </w:p>
        </w:tc>
        <w:tc>
          <w:tcPr>
            <w:tcW w:w="282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95F44" w:rsidRDefault="00D95F44">
            <w:pPr>
              <w:pStyle w:val="ConsPlusNormal"/>
            </w:pPr>
          </w:p>
        </w:tc>
        <w:tc>
          <w:tcPr>
            <w:tcW w:w="27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95F44" w:rsidRDefault="00D95F44">
            <w:pPr>
              <w:pStyle w:val="ConsPlusNormal"/>
            </w:pPr>
          </w:p>
        </w:tc>
      </w:tr>
      <w:tr w:rsidR="00D95F44">
        <w:tc>
          <w:tcPr>
            <w:tcW w:w="186" w:type="dxa"/>
            <w:tcBorders>
              <w:left w:val="single" w:sz="4" w:space="0" w:color="auto"/>
              <w:right w:val="single" w:sz="4" w:space="0" w:color="auto"/>
            </w:tcBorders>
          </w:tcPr>
          <w:p w:rsidR="00D95F44" w:rsidRDefault="00D95F44">
            <w:pPr>
              <w:pStyle w:val="ConsPlusNormal"/>
            </w:pPr>
          </w:p>
        </w:tc>
        <w:tc>
          <w:tcPr>
            <w:tcW w:w="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F44" w:rsidRDefault="00D95F44">
            <w:pPr>
              <w:pStyle w:val="ConsPlusNormal"/>
            </w:pPr>
          </w:p>
        </w:tc>
        <w:tc>
          <w:tcPr>
            <w:tcW w:w="3640" w:type="dxa"/>
            <w:tcBorders>
              <w:left w:val="single" w:sz="4" w:space="0" w:color="auto"/>
              <w:right w:val="single" w:sz="4" w:space="0" w:color="auto"/>
            </w:tcBorders>
          </w:tcPr>
          <w:p w:rsidR="00D95F44" w:rsidRDefault="00D95F44">
            <w:pPr>
              <w:pStyle w:val="ConsPlusNormal"/>
            </w:pPr>
            <w:r>
              <w:t>Нуждается</w:t>
            </w:r>
          </w:p>
        </w:tc>
        <w:tc>
          <w:tcPr>
            <w:tcW w:w="2827" w:type="dxa"/>
            <w:tcBorders>
              <w:left w:val="single" w:sz="4" w:space="0" w:color="auto"/>
              <w:right w:val="single" w:sz="4" w:space="0" w:color="auto"/>
            </w:tcBorders>
          </w:tcPr>
          <w:p w:rsidR="00D95F44" w:rsidRDefault="00D95F44">
            <w:pPr>
              <w:pStyle w:val="ConsPlusNormal"/>
            </w:pPr>
          </w:p>
        </w:tc>
        <w:tc>
          <w:tcPr>
            <w:tcW w:w="2734" w:type="dxa"/>
            <w:tcBorders>
              <w:left w:val="single" w:sz="4" w:space="0" w:color="auto"/>
              <w:right w:val="single" w:sz="4" w:space="0" w:color="auto"/>
            </w:tcBorders>
          </w:tcPr>
          <w:p w:rsidR="00D95F44" w:rsidRDefault="00D95F44">
            <w:pPr>
              <w:pStyle w:val="ConsPlusNormal"/>
            </w:pPr>
          </w:p>
        </w:tc>
      </w:tr>
      <w:tr w:rsidR="00D95F44">
        <w:tc>
          <w:tcPr>
            <w:tcW w:w="4078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F44" w:rsidRDefault="00D95F44">
            <w:pPr>
              <w:pStyle w:val="ConsPlusNormal"/>
            </w:pPr>
          </w:p>
        </w:tc>
        <w:tc>
          <w:tcPr>
            <w:tcW w:w="282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F44" w:rsidRDefault="00D95F44">
            <w:pPr>
              <w:pStyle w:val="ConsPlusNormal"/>
            </w:pPr>
          </w:p>
        </w:tc>
        <w:tc>
          <w:tcPr>
            <w:tcW w:w="27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F44" w:rsidRDefault="00D95F44">
            <w:pPr>
              <w:pStyle w:val="ConsPlusNormal"/>
            </w:pPr>
          </w:p>
        </w:tc>
      </w:tr>
      <w:tr w:rsidR="00D95F44">
        <w:tc>
          <w:tcPr>
            <w:tcW w:w="4078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95F44" w:rsidRDefault="00D95F44">
            <w:pPr>
              <w:pStyle w:val="ConsPlusNormal"/>
            </w:pPr>
          </w:p>
        </w:tc>
        <w:tc>
          <w:tcPr>
            <w:tcW w:w="282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95F44" w:rsidRDefault="00D95F44">
            <w:pPr>
              <w:pStyle w:val="ConsPlusNormal"/>
            </w:pPr>
          </w:p>
        </w:tc>
        <w:tc>
          <w:tcPr>
            <w:tcW w:w="27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95F44" w:rsidRDefault="00D95F44">
            <w:pPr>
              <w:pStyle w:val="ConsPlusNormal"/>
            </w:pPr>
          </w:p>
        </w:tc>
      </w:tr>
      <w:tr w:rsidR="00D95F44">
        <w:tc>
          <w:tcPr>
            <w:tcW w:w="186" w:type="dxa"/>
            <w:tcBorders>
              <w:left w:val="single" w:sz="4" w:space="0" w:color="auto"/>
              <w:right w:val="single" w:sz="4" w:space="0" w:color="auto"/>
            </w:tcBorders>
          </w:tcPr>
          <w:p w:rsidR="00D95F44" w:rsidRDefault="00D95F44">
            <w:pPr>
              <w:pStyle w:val="ConsPlusNormal"/>
            </w:pPr>
          </w:p>
        </w:tc>
        <w:tc>
          <w:tcPr>
            <w:tcW w:w="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F44" w:rsidRDefault="00D95F44">
            <w:pPr>
              <w:pStyle w:val="ConsPlusNormal"/>
            </w:pPr>
          </w:p>
        </w:tc>
        <w:tc>
          <w:tcPr>
            <w:tcW w:w="3640" w:type="dxa"/>
            <w:tcBorders>
              <w:left w:val="single" w:sz="4" w:space="0" w:color="auto"/>
              <w:right w:val="single" w:sz="4" w:space="0" w:color="auto"/>
            </w:tcBorders>
          </w:tcPr>
          <w:p w:rsidR="00D95F44" w:rsidRDefault="00D95F44">
            <w:pPr>
              <w:pStyle w:val="ConsPlusNormal"/>
            </w:pPr>
            <w:r>
              <w:t>Не нуждается</w:t>
            </w:r>
          </w:p>
        </w:tc>
        <w:tc>
          <w:tcPr>
            <w:tcW w:w="2827" w:type="dxa"/>
            <w:tcBorders>
              <w:left w:val="single" w:sz="4" w:space="0" w:color="auto"/>
              <w:right w:val="single" w:sz="4" w:space="0" w:color="auto"/>
            </w:tcBorders>
          </w:tcPr>
          <w:p w:rsidR="00D95F44" w:rsidRDefault="00D95F44">
            <w:pPr>
              <w:pStyle w:val="ConsPlusNormal"/>
            </w:pPr>
          </w:p>
        </w:tc>
        <w:tc>
          <w:tcPr>
            <w:tcW w:w="2734" w:type="dxa"/>
            <w:tcBorders>
              <w:left w:val="single" w:sz="4" w:space="0" w:color="auto"/>
              <w:right w:val="single" w:sz="4" w:space="0" w:color="auto"/>
            </w:tcBorders>
          </w:tcPr>
          <w:p w:rsidR="00D95F44" w:rsidRDefault="00D95F44">
            <w:pPr>
              <w:pStyle w:val="ConsPlusNormal"/>
            </w:pPr>
          </w:p>
        </w:tc>
      </w:tr>
      <w:tr w:rsidR="00D95F44">
        <w:tc>
          <w:tcPr>
            <w:tcW w:w="4078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F44" w:rsidRDefault="00D95F44">
            <w:pPr>
              <w:pStyle w:val="ConsPlusNormal"/>
            </w:pPr>
          </w:p>
        </w:tc>
        <w:tc>
          <w:tcPr>
            <w:tcW w:w="282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F44" w:rsidRDefault="00D95F44">
            <w:pPr>
              <w:pStyle w:val="ConsPlusNormal"/>
            </w:pPr>
          </w:p>
        </w:tc>
        <w:tc>
          <w:tcPr>
            <w:tcW w:w="27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F44" w:rsidRDefault="00D95F44">
            <w:pPr>
              <w:pStyle w:val="ConsPlusNormal"/>
            </w:pPr>
          </w:p>
        </w:tc>
      </w:tr>
      <w:tr w:rsidR="00D95F44">
        <w:tc>
          <w:tcPr>
            <w:tcW w:w="963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F44" w:rsidRDefault="00D95F44">
            <w:pPr>
              <w:pStyle w:val="ConsPlusNormal"/>
              <w:jc w:val="center"/>
              <w:outlineLvl w:val="2"/>
            </w:pPr>
            <w:r>
              <w:t>Реконструктивная хирургия</w:t>
            </w:r>
          </w:p>
        </w:tc>
      </w:tr>
      <w:tr w:rsidR="00D95F44">
        <w:tc>
          <w:tcPr>
            <w:tcW w:w="4078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95F44" w:rsidRDefault="00D95F44">
            <w:pPr>
              <w:pStyle w:val="ConsPlusNormal"/>
            </w:pPr>
          </w:p>
        </w:tc>
        <w:tc>
          <w:tcPr>
            <w:tcW w:w="282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95F44" w:rsidRDefault="00D95F44">
            <w:pPr>
              <w:pStyle w:val="ConsPlusNormal"/>
            </w:pPr>
          </w:p>
        </w:tc>
        <w:tc>
          <w:tcPr>
            <w:tcW w:w="27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95F44" w:rsidRDefault="00D95F44">
            <w:pPr>
              <w:pStyle w:val="ConsPlusNormal"/>
            </w:pPr>
          </w:p>
        </w:tc>
      </w:tr>
      <w:tr w:rsidR="00D95F44">
        <w:tc>
          <w:tcPr>
            <w:tcW w:w="186" w:type="dxa"/>
            <w:tcBorders>
              <w:left w:val="single" w:sz="4" w:space="0" w:color="auto"/>
              <w:right w:val="single" w:sz="4" w:space="0" w:color="auto"/>
            </w:tcBorders>
          </w:tcPr>
          <w:p w:rsidR="00D95F44" w:rsidRDefault="00D95F44">
            <w:pPr>
              <w:pStyle w:val="ConsPlusNormal"/>
            </w:pPr>
          </w:p>
        </w:tc>
        <w:tc>
          <w:tcPr>
            <w:tcW w:w="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F44" w:rsidRDefault="00D95F44">
            <w:pPr>
              <w:pStyle w:val="ConsPlusNormal"/>
            </w:pPr>
          </w:p>
        </w:tc>
        <w:tc>
          <w:tcPr>
            <w:tcW w:w="3640" w:type="dxa"/>
            <w:tcBorders>
              <w:left w:val="single" w:sz="4" w:space="0" w:color="auto"/>
              <w:right w:val="single" w:sz="4" w:space="0" w:color="auto"/>
            </w:tcBorders>
          </w:tcPr>
          <w:p w:rsidR="00D95F44" w:rsidRDefault="00D95F44">
            <w:pPr>
              <w:pStyle w:val="ConsPlusNormal"/>
            </w:pPr>
            <w:r>
              <w:t>Нуждается</w:t>
            </w:r>
          </w:p>
        </w:tc>
        <w:tc>
          <w:tcPr>
            <w:tcW w:w="2827" w:type="dxa"/>
            <w:tcBorders>
              <w:left w:val="single" w:sz="4" w:space="0" w:color="auto"/>
              <w:right w:val="single" w:sz="4" w:space="0" w:color="auto"/>
            </w:tcBorders>
          </w:tcPr>
          <w:p w:rsidR="00D95F44" w:rsidRDefault="00D95F44">
            <w:pPr>
              <w:pStyle w:val="ConsPlusNormal"/>
            </w:pPr>
          </w:p>
        </w:tc>
        <w:tc>
          <w:tcPr>
            <w:tcW w:w="2734" w:type="dxa"/>
            <w:tcBorders>
              <w:left w:val="single" w:sz="4" w:space="0" w:color="auto"/>
              <w:right w:val="single" w:sz="4" w:space="0" w:color="auto"/>
            </w:tcBorders>
          </w:tcPr>
          <w:p w:rsidR="00D95F44" w:rsidRDefault="00D95F44">
            <w:pPr>
              <w:pStyle w:val="ConsPlusNormal"/>
            </w:pPr>
          </w:p>
        </w:tc>
      </w:tr>
      <w:tr w:rsidR="00D95F44">
        <w:tc>
          <w:tcPr>
            <w:tcW w:w="4078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F44" w:rsidRDefault="00D95F44">
            <w:pPr>
              <w:pStyle w:val="ConsPlusNormal"/>
            </w:pPr>
          </w:p>
        </w:tc>
        <w:tc>
          <w:tcPr>
            <w:tcW w:w="282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F44" w:rsidRDefault="00D95F44">
            <w:pPr>
              <w:pStyle w:val="ConsPlusNormal"/>
            </w:pPr>
          </w:p>
        </w:tc>
        <w:tc>
          <w:tcPr>
            <w:tcW w:w="27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F44" w:rsidRDefault="00D95F44">
            <w:pPr>
              <w:pStyle w:val="ConsPlusNormal"/>
            </w:pPr>
          </w:p>
        </w:tc>
      </w:tr>
      <w:tr w:rsidR="00D95F44">
        <w:tc>
          <w:tcPr>
            <w:tcW w:w="4078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95F44" w:rsidRDefault="00D95F44">
            <w:pPr>
              <w:pStyle w:val="ConsPlusNormal"/>
            </w:pPr>
          </w:p>
        </w:tc>
        <w:tc>
          <w:tcPr>
            <w:tcW w:w="282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95F44" w:rsidRDefault="00D95F44">
            <w:pPr>
              <w:pStyle w:val="ConsPlusNormal"/>
            </w:pPr>
          </w:p>
        </w:tc>
        <w:tc>
          <w:tcPr>
            <w:tcW w:w="27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95F44" w:rsidRDefault="00D95F44">
            <w:pPr>
              <w:pStyle w:val="ConsPlusNormal"/>
            </w:pPr>
          </w:p>
        </w:tc>
      </w:tr>
      <w:tr w:rsidR="00D95F44">
        <w:tc>
          <w:tcPr>
            <w:tcW w:w="186" w:type="dxa"/>
            <w:tcBorders>
              <w:left w:val="single" w:sz="4" w:space="0" w:color="auto"/>
              <w:right w:val="single" w:sz="4" w:space="0" w:color="auto"/>
            </w:tcBorders>
          </w:tcPr>
          <w:p w:rsidR="00D95F44" w:rsidRDefault="00D95F44">
            <w:pPr>
              <w:pStyle w:val="ConsPlusNormal"/>
            </w:pPr>
          </w:p>
        </w:tc>
        <w:tc>
          <w:tcPr>
            <w:tcW w:w="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F44" w:rsidRDefault="00D95F44">
            <w:pPr>
              <w:pStyle w:val="ConsPlusNormal"/>
            </w:pPr>
          </w:p>
        </w:tc>
        <w:tc>
          <w:tcPr>
            <w:tcW w:w="3640" w:type="dxa"/>
            <w:tcBorders>
              <w:left w:val="single" w:sz="4" w:space="0" w:color="auto"/>
              <w:right w:val="single" w:sz="4" w:space="0" w:color="auto"/>
            </w:tcBorders>
          </w:tcPr>
          <w:p w:rsidR="00D95F44" w:rsidRDefault="00D95F44">
            <w:pPr>
              <w:pStyle w:val="ConsPlusNormal"/>
            </w:pPr>
            <w:r>
              <w:t>Не нуждается</w:t>
            </w:r>
          </w:p>
        </w:tc>
        <w:tc>
          <w:tcPr>
            <w:tcW w:w="2827" w:type="dxa"/>
            <w:tcBorders>
              <w:left w:val="single" w:sz="4" w:space="0" w:color="auto"/>
              <w:right w:val="single" w:sz="4" w:space="0" w:color="auto"/>
            </w:tcBorders>
          </w:tcPr>
          <w:p w:rsidR="00D95F44" w:rsidRDefault="00D95F44">
            <w:pPr>
              <w:pStyle w:val="ConsPlusNormal"/>
            </w:pPr>
          </w:p>
        </w:tc>
        <w:tc>
          <w:tcPr>
            <w:tcW w:w="2734" w:type="dxa"/>
            <w:tcBorders>
              <w:left w:val="single" w:sz="4" w:space="0" w:color="auto"/>
              <w:right w:val="single" w:sz="4" w:space="0" w:color="auto"/>
            </w:tcBorders>
          </w:tcPr>
          <w:p w:rsidR="00D95F44" w:rsidRDefault="00D95F44">
            <w:pPr>
              <w:pStyle w:val="ConsPlusNormal"/>
            </w:pPr>
          </w:p>
        </w:tc>
      </w:tr>
      <w:tr w:rsidR="00D95F44">
        <w:tc>
          <w:tcPr>
            <w:tcW w:w="4078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F44" w:rsidRDefault="00D95F44">
            <w:pPr>
              <w:pStyle w:val="ConsPlusNormal"/>
            </w:pPr>
          </w:p>
        </w:tc>
        <w:tc>
          <w:tcPr>
            <w:tcW w:w="282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F44" w:rsidRDefault="00D95F44">
            <w:pPr>
              <w:pStyle w:val="ConsPlusNormal"/>
            </w:pPr>
          </w:p>
        </w:tc>
        <w:tc>
          <w:tcPr>
            <w:tcW w:w="27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F44" w:rsidRDefault="00D95F44">
            <w:pPr>
              <w:pStyle w:val="ConsPlusNormal"/>
            </w:pPr>
          </w:p>
        </w:tc>
      </w:tr>
      <w:tr w:rsidR="00D95F44">
        <w:tc>
          <w:tcPr>
            <w:tcW w:w="963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F44" w:rsidRDefault="00D95F44">
            <w:pPr>
              <w:pStyle w:val="ConsPlusNormal"/>
              <w:jc w:val="center"/>
              <w:outlineLvl w:val="2"/>
            </w:pPr>
            <w:r>
              <w:t>Протезирование и ортезирование</w:t>
            </w:r>
          </w:p>
        </w:tc>
      </w:tr>
      <w:tr w:rsidR="00D95F44">
        <w:tc>
          <w:tcPr>
            <w:tcW w:w="4078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95F44" w:rsidRDefault="00D95F44">
            <w:pPr>
              <w:pStyle w:val="ConsPlusNormal"/>
            </w:pPr>
          </w:p>
        </w:tc>
        <w:tc>
          <w:tcPr>
            <w:tcW w:w="282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95F44" w:rsidRDefault="00D95F44">
            <w:pPr>
              <w:pStyle w:val="ConsPlusNormal"/>
            </w:pPr>
          </w:p>
        </w:tc>
        <w:tc>
          <w:tcPr>
            <w:tcW w:w="27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95F44" w:rsidRDefault="00D95F44">
            <w:pPr>
              <w:pStyle w:val="ConsPlusNormal"/>
            </w:pPr>
          </w:p>
        </w:tc>
      </w:tr>
      <w:tr w:rsidR="00D95F44">
        <w:tc>
          <w:tcPr>
            <w:tcW w:w="186" w:type="dxa"/>
            <w:tcBorders>
              <w:left w:val="single" w:sz="4" w:space="0" w:color="auto"/>
              <w:right w:val="single" w:sz="4" w:space="0" w:color="auto"/>
            </w:tcBorders>
          </w:tcPr>
          <w:p w:rsidR="00D95F44" w:rsidRDefault="00D95F44">
            <w:pPr>
              <w:pStyle w:val="ConsPlusNormal"/>
            </w:pPr>
          </w:p>
        </w:tc>
        <w:tc>
          <w:tcPr>
            <w:tcW w:w="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F44" w:rsidRDefault="00D95F44">
            <w:pPr>
              <w:pStyle w:val="ConsPlusNormal"/>
            </w:pPr>
          </w:p>
        </w:tc>
        <w:tc>
          <w:tcPr>
            <w:tcW w:w="3640" w:type="dxa"/>
            <w:tcBorders>
              <w:left w:val="single" w:sz="4" w:space="0" w:color="auto"/>
              <w:right w:val="single" w:sz="4" w:space="0" w:color="auto"/>
            </w:tcBorders>
          </w:tcPr>
          <w:p w:rsidR="00D95F44" w:rsidRDefault="00D95F44">
            <w:pPr>
              <w:pStyle w:val="ConsPlusNormal"/>
            </w:pPr>
            <w:r>
              <w:t>Нуждается</w:t>
            </w:r>
          </w:p>
        </w:tc>
        <w:tc>
          <w:tcPr>
            <w:tcW w:w="2827" w:type="dxa"/>
            <w:tcBorders>
              <w:left w:val="single" w:sz="4" w:space="0" w:color="auto"/>
              <w:right w:val="single" w:sz="4" w:space="0" w:color="auto"/>
            </w:tcBorders>
          </w:tcPr>
          <w:p w:rsidR="00D95F44" w:rsidRDefault="00D95F44">
            <w:pPr>
              <w:pStyle w:val="ConsPlusNormal"/>
            </w:pPr>
          </w:p>
        </w:tc>
        <w:tc>
          <w:tcPr>
            <w:tcW w:w="2734" w:type="dxa"/>
            <w:tcBorders>
              <w:left w:val="single" w:sz="4" w:space="0" w:color="auto"/>
              <w:right w:val="single" w:sz="4" w:space="0" w:color="auto"/>
            </w:tcBorders>
          </w:tcPr>
          <w:p w:rsidR="00D95F44" w:rsidRDefault="00D95F44">
            <w:pPr>
              <w:pStyle w:val="ConsPlusNormal"/>
            </w:pPr>
          </w:p>
        </w:tc>
      </w:tr>
      <w:tr w:rsidR="00D95F44">
        <w:tc>
          <w:tcPr>
            <w:tcW w:w="4078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F44" w:rsidRDefault="00D95F44">
            <w:pPr>
              <w:pStyle w:val="ConsPlusNormal"/>
            </w:pPr>
          </w:p>
        </w:tc>
        <w:tc>
          <w:tcPr>
            <w:tcW w:w="282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F44" w:rsidRDefault="00D95F44">
            <w:pPr>
              <w:pStyle w:val="ConsPlusNormal"/>
            </w:pPr>
          </w:p>
        </w:tc>
        <w:tc>
          <w:tcPr>
            <w:tcW w:w="27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F44" w:rsidRDefault="00D95F44">
            <w:pPr>
              <w:pStyle w:val="ConsPlusNormal"/>
            </w:pPr>
          </w:p>
        </w:tc>
      </w:tr>
      <w:tr w:rsidR="00D95F44">
        <w:tc>
          <w:tcPr>
            <w:tcW w:w="4078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95F44" w:rsidRDefault="00D95F44">
            <w:pPr>
              <w:pStyle w:val="ConsPlusNormal"/>
            </w:pPr>
          </w:p>
        </w:tc>
        <w:tc>
          <w:tcPr>
            <w:tcW w:w="282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95F44" w:rsidRDefault="00D95F44">
            <w:pPr>
              <w:pStyle w:val="ConsPlusNormal"/>
            </w:pPr>
          </w:p>
        </w:tc>
        <w:tc>
          <w:tcPr>
            <w:tcW w:w="27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95F44" w:rsidRDefault="00D95F44">
            <w:pPr>
              <w:pStyle w:val="ConsPlusNormal"/>
            </w:pPr>
          </w:p>
        </w:tc>
      </w:tr>
      <w:tr w:rsidR="00D95F44">
        <w:tc>
          <w:tcPr>
            <w:tcW w:w="186" w:type="dxa"/>
            <w:tcBorders>
              <w:left w:val="single" w:sz="4" w:space="0" w:color="auto"/>
              <w:right w:val="single" w:sz="4" w:space="0" w:color="auto"/>
            </w:tcBorders>
          </w:tcPr>
          <w:p w:rsidR="00D95F44" w:rsidRDefault="00D95F44">
            <w:pPr>
              <w:pStyle w:val="ConsPlusNormal"/>
            </w:pPr>
          </w:p>
        </w:tc>
        <w:tc>
          <w:tcPr>
            <w:tcW w:w="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F44" w:rsidRDefault="00D95F44">
            <w:pPr>
              <w:pStyle w:val="ConsPlusNormal"/>
            </w:pPr>
          </w:p>
        </w:tc>
        <w:tc>
          <w:tcPr>
            <w:tcW w:w="3640" w:type="dxa"/>
            <w:tcBorders>
              <w:left w:val="single" w:sz="4" w:space="0" w:color="auto"/>
              <w:right w:val="single" w:sz="4" w:space="0" w:color="auto"/>
            </w:tcBorders>
          </w:tcPr>
          <w:p w:rsidR="00D95F44" w:rsidRDefault="00D95F44">
            <w:pPr>
              <w:pStyle w:val="ConsPlusNormal"/>
            </w:pPr>
            <w:r>
              <w:t>Не нуждается</w:t>
            </w:r>
          </w:p>
        </w:tc>
        <w:tc>
          <w:tcPr>
            <w:tcW w:w="2827" w:type="dxa"/>
            <w:tcBorders>
              <w:left w:val="single" w:sz="4" w:space="0" w:color="auto"/>
              <w:right w:val="single" w:sz="4" w:space="0" w:color="auto"/>
            </w:tcBorders>
          </w:tcPr>
          <w:p w:rsidR="00D95F44" w:rsidRDefault="00D95F44">
            <w:pPr>
              <w:pStyle w:val="ConsPlusNormal"/>
            </w:pPr>
          </w:p>
        </w:tc>
        <w:tc>
          <w:tcPr>
            <w:tcW w:w="2734" w:type="dxa"/>
            <w:tcBorders>
              <w:left w:val="single" w:sz="4" w:space="0" w:color="auto"/>
              <w:right w:val="single" w:sz="4" w:space="0" w:color="auto"/>
            </w:tcBorders>
          </w:tcPr>
          <w:p w:rsidR="00D95F44" w:rsidRDefault="00D95F44">
            <w:pPr>
              <w:pStyle w:val="ConsPlusNormal"/>
            </w:pPr>
          </w:p>
        </w:tc>
      </w:tr>
      <w:tr w:rsidR="00D95F44">
        <w:tc>
          <w:tcPr>
            <w:tcW w:w="4078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F44" w:rsidRDefault="00D95F44">
            <w:pPr>
              <w:pStyle w:val="ConsPlusNormal"/>
            </w:pPr>
          </w:p>
        </w:tc>
        <w:tc>
          <w:tcPr>
            <w:tcW w:w="282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F44" w:rsidRDefault="00D95F44">
            <w:pPr>
              <w:pStyle w:val="ConsPlusNormal"/>
            </w:pPr>
          </w:p>
        </w:tc>
        <w:tc>
          <w:tcPr>
            <w:tcW w:w="27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F44" w:rsidRDefault="00D95F44">
            <w:pPr>
              <w:pStyle w:val="ConsPlusNormal"/>
            </w:pPr>
          </w:p>
        </w:tc>
      </w:tr>
      <w:tr w:rsidR="00D95F44">
        <w:tc>
          <w:tcPr>
            <w:tcW w:w="963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F44" w:rsidRDefault="00D95F44">
            <w:pPr>
              <w:pStyle w:val="ConsPlusNormal"/>
              <w:jc w:val="center"/>
              <w:outlineLvl w:val="2"/>
            </w:pPr>
            <w:r>
              <w:t>Санаторно-курортное лечение</w:t>
            </w:r>
          </w:p>
          <w:p w:rsidR="00D95F44" w:rsidRDefault="00D95F44">
            <w:pPr>
              <w:pStyle w:val="ConsPlusNormal"/>
              <w:jc w:val="center"/>
            </w:pPr>
            <w:r>
              <w:t>(предоставляется в рамках оказания государственной социальной помощи в виде набора социальных услуг)</w:t>
            </w:r>
          </w:p>
        </w:tc>
      </w:tr>
      <w:tr w:rsidR="00D95F44">
        <w:tc>
          <w:tcPr>
            <w:tcW w:w="4078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95F44" w:rsidRDefault="00D95F44">
            <w:pPr>
              <w:pStyle w:val="ConsPlusNormal"/>
            </w:pPr>
          </w:p>
        </w:tc>
        <w:tc>
          <w:tcPr>
            <w:tcW w:w="282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95F44" w:rsidRDefault="00D95F44">
            <w:pPr>
              <w:pStyle w:val="ConsPlusNormal"/>
            </w:pPr>
          </w:p>
        </w:tc>
        <w:tc>
          <w:tcPr>
            <w:tcW w:w="27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95F44" w:rsidRDefault="00D95F44">
            <w:pPr>
              <w:pStyle w:val="ConsPlusNormal"/>
            </w:pPr>
          </w:p>
        </w:tc>
      </w:tr>
      <w:tr w:rsidR="00D95F44">
        <w:tc>
          <w:tcPr>
            <w:tcW w:w="186" w:type="dxa"/>
            <w:tcBorders>
              <w:left w:val="single" w:sz="4" w:space="0" w:color="auto"/>
              <w:right w:val="single" w:sz="4" w:space="0" w:color="auto"/>
            </w:tcBorders>
          </w:tcPr>
          <w:p w:rsidR="00D95F44" w:rsidRDefault="00D95F44">
            <w:pPr>
              <w:pStyle w:val="ConsPlusNormal"/>
            </w:pPr>
          </w:p>
        </w:tc>
        <w:tc>
          <w:tcPr>
            <w:tcW w:w="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F44" w:rsidRDefault="00D95F44">
            <w:pPr>
              <w:pStyle w:val="ConsPlusNormal"/>
            </w:pPr>
          </w:p>
        </w:tc>
        <w:tc>
          <w:tcPr>
            <w:tcW w:w="3640" w:type="dxa"/>
            <w:tcBorders>
              <w:left w:val="single" w:sz="4" w:space="0" w:color="auto"/>
              <w:right w:val="single" w:sz="4" w:space="0" w:color="auto"/>
            </w:tcBorders>
          </w:tcPr>
          <w:p w:rsidR="00D95F44" w:rsidRDefault="00D95F44">
            <w:pPr>
              <w:pStyle w:val="ConsPlusNormal"/>
            </w:pPr>
            <w:r>
              <w:t>Нуждается</w:t>
            </w:r>
          </w:p>
        </w:tc>
        <w:tc>
          <w:tcPr>
            <w:tcW w:w="2827" w:type="dxa"/>
            <w:tcBorders>
              <w:left w:val="single" w:sz="4" w:space="0" w:color="auto"/>
              <w:right w:val="single" w:sz="4" w:space="0" w:color="auto"/>
            </w:tcBorders>
          </w:tcPr>
          <w:p w:rsidR="00D95F44" w:rsidRDefault="00D95F44">
            <w:pPr>
              <w:pStyle w:val="ConsPlusNormal"/>
            </w:pPr>
          </w:p>
        </w:tc>
        <w:tc>
          <w:tcPr>
            <w:tcW w:w="2734" w:type="dxa"/>
            <w:tcBorders>
              <w:left w:val="single" w:sz="4" w:space="0" w:color="auto"/>
              <w:right w:val="single" w:sz="4" w:space="0" w:color="auto"/>
            </w:tcBorders>
          </w:tcPr>
          <w:p w:rsidR="00D95F44" w:rsidRDefault="00D95F44">
            <w:pPr>
              <w:pStyle w:val="ConsPlusNormal"/>
            </w:pPr>
          </w:p>
        </w:tc>
      </w:tr>
      <w:tr w:rsidR="00D95F44">
        <w:tc>
          <w:tcPr>
            <w:tcW w:w="4078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F44" w:rsidRDefault="00D95F44">
            <w:pPr>
              <w:pStyle w:val="ConsPlusNormal"/>
            </w:pPr>
          </w:p>
        </w:tc>
        <w:tc>
          <w:tcPr>
            <w:tcW w:w="282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F44" w:rsidRDefault="00D95F44">
            <w:pPr>
              <w:pStyle w:val="ConsPlusNormal"/>
            </w:pPr>
          </w:p>
        </w:tc>
        <w:tc>
          <w:tcPr>
            <w:tcW w:w="27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F44" w:rsidRDefault="00D95F44">
            <w:pPr>
              <w:pStyle w:val="ConsPlusNormal"/>
            </w:pPr>
          </w:p>
        </w:tc>
      </w:tr>
      <w:tr w:rsidR="00D95F44">
        <w:tc>
          <w:tcPr>
            <w:tcW w:w="4078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95F44" w:rsidRDefault="00D95F44">
            <w:pPr>
              <w:pStyle w:val="ConsPlusNormal"/>
            </w:pPr>
          </w:p>
        </w:tc>
        <w:tc>
          <w:tcPr>
            <w:tcW w:w="282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95F44" w:rsidRDefault="00D95F44">
            <w:pPr>
              <w:pStyle w:val="ConsPlusNormal"/>
            </w:pPr>
          </w:p>
        </w:tc>
        <w:tc>
          <w:tcPr>
            <w:tcW w:w="27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95F44" w:rsidRDefault="00D95F44">
            <w:pPr>
              <w:pStyle w:val="ConsPlusNormal"/>
            </w:pPr>
          </w:p>
        </w:tc>
      </w:tr>
      <w:tr w:rsidR="00D95F44">
        <w:tc>
          <w:tcPr>
            <w:tcW w:w="186" w:type="dxa"/>
            <w:tcBorders>
              <w:left w:val="single" w:sz="4" w:space="0" w:color="auto"/>
              <w:right w:val="single" w:sz="4" w:space="0" w:color="auto"/>
            </w:tcBorders>
          </w:tcPr>
          <w:p w:rsidR="00D95F44" w:rsidRDefault="00D95F44">
            <w:pPr>
              <w:pStyle w:val="ConsPlusNormal"/>
            </w:pPr>
          </w:p>
        </w:tc>
        <w:tc>
          <w:tcPr>
            <w:tcW w:w="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F44" w:rsidRDefault="00D95F44">
            <w:pPr>
              <w:pStyle w:val="ConsPlusNormal"/>
            </w:pPr>
          </w:p>
        </w:tc>
        <w:tc>
          <w:tcPr>
            <w:tcW w:w="3640" w:type="dxa"/>
            <w:tcBorders>
              <w:left w:val="single" w:sz="4" w:space="0" w:color="auto"/>
              <w:right w:val="single" w:sz="4" w:space="0" w:color="auto"/>
            </w:tcBorders>
          </w:tcPr>
          <w:p w:rsidR="00D95F44" w:rsidRDefault="00D95F44">
            <w:pPr>
              <w:pStyle w:val="ConsPlusNormal"/>
            </w:pPr>
            <w:r>
              <w:t>Не нуждается</w:t>
            </w:r>
          </w:p>
        </w:tc>
        <w:tc>
          <w:tcPr>
            <w:tcW w:w="2827" w:type="dxa"/>
            <w:tcBorders>
              <w:left w:val="single" w:sz="4" w:space="0" w:color="auto"/>
              <w:right w:val="single" w:sz="4" w:space="0" w:color="auto"/>
            </w:tcBorders>
          </w:tcPr>
          <w:p w:rsidR="00D95F44" w:rsidRDefault="00D95F44">
            <w:pPr>
              <w:pStyle w:val="ConsPlusNormal"/>
            </w:pPr>
          </w:p>
        </w:tc>
        <w:tc>
          <w:tcPr>
            <w:tcW w:w="2734" w:type="dxa"/>
            <w:tcBorders>
              <w:left w:val="single" w:sz="4" w:space="0" w:color="auto"/>
              <w:right w:val="single" w:sz="4" w:space="0" w:color="auto"/>
            </w:tcBorders>
          </w:tcPr>
          <w:p w:rsidR="00D95F44" w:rsidRDefault="00D95F44">
            <w:pPr>
              <w:pStyle w:val="ConsPlusNormal"/>
            </w:pPr>
          </w:p>
        </w:tc>
      </w:tr>
      <w:tr w:rsidR="00D95F44">
        <w:tc>
          <w:tcPr>
            <w:tcW w:w="4078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F44" w:rsidRDefault="00D95F44">
            <w:pPr>
              <w:pStyle w:val="ConsPlusNormal"/>
            </w:pPr>
          </w:p>
        </w:tc>
        <w:tc>
          <w:tcPr>
            <w:tcW w:w="282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F44" w:rsidRDefault="00D95F44">
            <w:pPr>
              <w:pStyle w:val="ConsPlusNormal"/>
            </w:pPr>
          </w:p>
        </w:tc>
        <w:tc>
          <w:tcPr>
            <w:tcW w:w="27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F44" w:rsidRDefault="00D95F44">
            <w:pPr>
              <w:pStyle w:val="ConsPlusNormal"/>
            </w:pPr>
          </w:p>
        </w:tc>
      </w:tr>
    </w:tbl>
    <w:p w:rsidR="00D95F44" w:rsidRDefault="00D95F44" w:rsidP="00D95F44">
      <w:pPr>
        <w:pStyle w:val="ConsPlusNormal"/>
        <w:jc w:val="both"/>
      </w:pPr>
    </w:p>
    <w:p w:rsidR="00D95F44" w:rsidRDefault="00D95F44" w:rsidP="00D95F44">
      <w:pPr>
        <w:pStyle w:val="ConsPlusNonformat"/>
        <w:jc w:val="both"/>
      </w:pPr>
      <w:r>
        <w:t>Прогнозируемый результат:  восстановление  нарушенных  функций  (полностью,</w:t>
      </w:r>
    </w:p>
    <w:p w:rsidR="00D95F44" w:rsidRDefault="00D95F44" w:rsidP="00D95F44">
      <w:pPr>
        <w:pStyle w:val="ConsPlusNonformat"/>
        <w:jc w:val="both"/>
      </w:pPr>
      <w:r>
        <w:t>частично);    достижение    компенсации    утраченных   либо   формирование</w:t>
      </w:r>
    </w:p>
    <w:p w:rsidR="00D95F44" w:rsidRDefault="00D95F44" w:rsidP="00D95F44">
      <w:pPr>
        <w:pStyle w:val="ConsPlusNonformat"/>
        <w:jc w:val="both"/>
      </w:pPr>
      <w:r>
        <w:t>отсутствующих функций (полностью, частично) (нужное подчеркнуть)</w:t>
      </w:r>
    </w:p>
    <w:p w:rsidR="00D95F44" w:rsidRDefault="00D95F44" w:rsidP="00D95F44">
      <w:pPr>
        <w:pStyle w:val="ConsPlusNonformat"/>
        <w:jc w:val="both"/>
      </w:pPr>
    </w:p>
    <w:p w:rsidR="00D95F44" w:rsidRDefault="00D95F44" w:rsidP="00D95F44">
      <w:pPr>
        <w:pStyle w:val="ConsPlusNonformat"/>
        <w:jc w:val="both"/>
      </w:pPr>
      <w:r>
        <w:t xml:space="preserve">         Мероприятия профессиональной реабилитации или абилитации</w:t>
      </w:r>
    </w:p>
    <w:p w:rsidR="00D95F44" w:rsidRDefault="00D95F44" w:rsidP="00D95F44">
      <w:pPr>
        <w:pStyle w:val="ConsPlusNormal"/>
        <w:jc w:val="both"/>
      </w:pPr>
    </w:p>
    <w:tbl>
      <w:tblPr>
        <w:tblW w:w="0" w:type="auto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86"/>
        <w:gridCol w:w="252"/>
        <w:gridCol w:w="3640"/>
        <w:gridCol w:w="741"/>
        <w:gridCol w:w="2086"/>
        <w:gridCol w:w="2734"/>
      </w:tblGrid>
      <w:tr w:rsidR="00D95F44">
        <w:tc>
          <w:tcPr>
            <w:tcW w:w="407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F44" w:rsidRDefault="00D95F44">
            <w:pPr>
              <w:pStyle w:val="ConsPlusNormal"/>
              <w:jc w:val="center"/>
            </w:pPr>
            <w:r>
              <w:t>Заключение о нуждаемости (ненуждаемости) в проведении мероприятий профессиональной реабилитации или абилитации</w:t>
            </w:r>
          </w:p>
        </w:tc>
        <w:tc>
          <w:tcPr>
            <w:tcW w:w="2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F44" w:rsidRDefault="00D95F44">
            <w:pPr>
              <w:pStyle w:val="ConsPlusNormal"/>
              <w:jc w:val="center"/>
            </w:pPr>
            <w:r>
              <w:t>Срок исполнения заключения о нуждаемости в проведении мероприятий профессиональной реабилитации или абилитации</w:t>
            </w:r>
          </w:p>
        </w:tc>
        <w:tc>
          <w:tcPr>
            <w:tcW w:w="2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F44" w:rsidRDefault="00D95F44">
            <w:pPr>
              <w:pStyle w:val="ConsPlusNormal"/>
              <w:jc w:val="center"/>
            </w:pPr>
            <w:r>
              <w:t>Исполнитель заключения о нуждаемости в проведении мероприятий профессиональной реабилитации или абилитации</w:t>
            </w:r>
          </w:p>
        </w:tc>
      </w:tr>
      <w:tr w:rsidR="00D95F44">
        <w:tc>
          <w:tcPr>
            <w:tcW w:w="963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F44" w:rsidRDefault="00D95F44">
            <w:pPr>
              <w:pStyle w:val="ConsPlusNormal"/>
              <w:jc w:val="center"/>
              <w:outlineLvl w:val="2"/>
            </w:pPr>
            <w:r>
              <w:t>Профессиональная ориентация</w:t>
            </w:r>
          </w:p>
        </w:tc>
      </w:tr>
      <w:tr w:rsidR="00D95F44">
        <w:tc>
          <w:tcPr>
            <w:tcW w:w="4078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95F44" w:rsidRDefault="00D95F44">
            <w:pPr>
              <w:pStyle w:val="ConsPlusNormal"/>
            </w:pPr>
          </w:p>
        </w:tc>
        <w:tc>
          <w:tcPr>
            <w:tcW w:w="2827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95F44" w:rsidRDefault="00D95F44">
            <w:pPr>
              <w:pStyle w:val="ConsPlusNormal"/>
            </w:pPr>
          </w:p>
        </w:tc>
        <w:tc>
          <w:tcPr>
            <w:tcW w:w="27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95F44" w:rsidRDefault="00D95F44">
            <w:pPr>
              <w:pStyle w:val="ConsPlusNormal"/>
            </w:pPr>
          </w:p>
        </w:tc>
      </w:tr>
      <w:tr w:rsidR="00D95F44">
        <w:tc>
          <w:tcPr>
            <w:tcW w:w="186" w:type="dxa"/>
            <w:tcBorders>
              <w:left w:val="single" w:sz="4" w:space="0" w:color="auto"/>
              <w:right w:val="single" w:sz="4" w:space="0" w:color="auto"/>
            </w:tcBorders>
          </w:tcPr>
          <w:p w:rsidR="00D95F44" w:rsidRDefault="00D95F44">
            <w:pPr>
              <w:pStyle w:val="ConsPlusNormal"/>
            </w:pPr>
          </w:p>
        </w:tc>
        <w:tc>
          <w:tcPr>
            <w:tcW w:w="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F44" w:rsidRDefault="00D95F44">
            <w:pPr>
              <w:pStyle w:val="ConsPlusNormal"/>
            </w:pPr>
          </w:p>
        </w:tc>
        <w:tc>
          <w:tcPr>
            <w:tcW w:w="3640" w:type="dxa"/>
            <w:tcBorders>
              <w:left w:val="single" w:sz="4" w:space="0" w:color="auto"/>
              <w:right w:val="single" w:sz="4" w:space="0" w:color="auto"/>
            </w:tcBorders>
          </w:tcPr>
          <w:p w:rsidR="00D95F44" w:rsidRDefault="00D95F44">
            <w:pPr>
              <w:pStyle w:val="ConsPlusNormal"/>
            </w:pPr>
            <w:r>
              <w:t>Нуждается</w:t>
            </w:r>
          </w:p>
        </w:tc>
        <w:tc>
          <w:tcPr>
            <w:tcW w:w="2827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D95F44" w:rsidRDefault="00D95F44">
            <w:pPr>
              <w:pStyle w:val="ConsPlusNormal"/>
            </w:pPr>
          </w:p>
        </w:tc>
        <w:tc>
          <w:tcPr>
            <w:tcW w:w="2734" w:type="dxa"/>
            <w:tcBorders>
              <w:left w:val="single" w:sz="4" w:space="0" w:color="auto"/>
              <w:right w:val="single" w:sz="4" w:space="0" w:color="auto"/>
            </w:tcBorders>
          </w:tcPr>
          <w:p w:rsidR="00D95F44" w:rsidRDefault="00D95F44">
            <w:pPr>
              <w:pStyle w:val="ConsPlusNormal"/>
            </w:pPr>
          </w:p>
        </w:tc>
      </w:tr>
      <w:tr w:rsidR="00D95F44">
        <w:tc>
          <w:tcPr>
            <w:tcW w:w="4078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F44" w:rsidRDefault="00D95F44">
            <w:pPr>
              <w:pStyle w:val="ConsPlusNormal"/>
            </w:pPr>
          </w:p>
        </w:tc>
        <w:tc>
          <w:tcPr>
            <w:tcW w:w="2827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F44" w:rsidRDefault="00D95F44">
            <w:pPr>
              <w:pStyle w:val="ConsPlusNormal"/>
            </w:pPr>
          </w:p>
        </w:tc>
        <w:tc>
          <w:tcPr>
            <w:tcW w:w="27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F44" w:rsidRDefault="00D95F44">
            <w:pPr>
              <w:pStyle w:val="ConsPlusNormal"/>
            </w:pPr>
          </w:p>
        </w:tc>
      </w:tr>
      <w:tr w:rsidR="00D95F44">
        <w:tc>
          <w:tcPr>
            <w:tcW w:w="4078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95F44" w:rsidRDefault="00D95F44">
            <w:pPr>
              <w:pStyle w:val="ConsPlusNormal"/>
            </w:pPr>
          </w:p>
        </w:tc>
        <w:tc>
          <w:tcPr>
            <w:tcW w:w="2827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95F44" w:rsidRDefault="00D95F44">
            <w:pPr>
              <w:pStyle w:val="ConsPlusNormal"/>
            </w:pPr>
          </w:p>
        </w:tc>
        <w:tc>
          <w:tcPr>
            <w:tcW w:w="27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95F44" w:rsidRDefault="00D95F44">
            <w:pPr>
              <w:pStyle w:val="ConsPlusNormal"/>
            </w:pPr>
          </w:p>
        </w:tc>
      </w:tr>
      <w:tr w:rsidR="00D95F44">
        <w:tc>
          <w:tcPr>
            <w:tcW w:w="186" w:type="dxa"/>
            <w:tcBorders>
              <w:left w:val="single" w:sz="4" w:space="0" w:color="auto"/>
              <w:right w:val="single" w:sz="4" w:space="0" w:color="auto"/>
            </w:tcBorders>
          </w:tcPr>
          <w:p w:rsidR="00D95F44" w:rsidRDefault="00D95F44">
            <w:pPr>
              <w:pStyle w:val="ConsPlusNormal"/>
            </w:pPr>
          </w:p>
        </w:tc>
        <w:tc>
          <w:tcPr>
            <w:tcW w:w="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F44" w:rsidRDefault="00D95F44">
            <w:pPr>
              <w:pStyle w:val="ConsPlusNormal"/>
            </w:pPr>
          </w:p>
        </w:tc>
        <w:tc>
          <w:tcPr>
            <w:tcW w:w="3640" w:type="dxa"/>
            <w:tcBorders>
              <w:left w:val="single" w:sz="4" w:space="0" w:color="auto"/>
              <w:right w:val="single" w:sz="4" w:space="0" w:color="auto"/>
            </w:tcBorders>
          </w:tcPr>
          <w:p w:rsidR="00D95F44" w:rsidRDefault="00D95F44">
            <w:pPr>
              <w:pStyle w:val="ConsPlusNormal"/>
            </w:pPr>
            <w:r>
              <w:t>Не нуждается</w:t>
            </w:r>
          </w:p>
        </w:tc>
        <w:tc>
          <w:tcPr>
            <w:tcW w:w="2827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D95F44" w:rsidRDefault="00D95F44">
            <w:pPr>
              <w:pStyle w:val="ConsPlusNormal"/>
            </w:pPr>
          </w:p>
        </w:tc>
        <w:tc>
          <w:tcPr>
            <w:tcW w:w="2734" w:type="dxa"/>
            <w:tcBorders>
              <w:left w:val="single" w:sz="4" w:space="0" w:color="auto"/>
              <w:right w:val="single" w:sz="4" w:space="0" w:color="auto"/>
            </w:tcBorders>
          </w:tcPr>
          <w:p w:rsidR="00D95F44" w:rsidRDefault="00D95F44">
            <w:pPr>
              <w:pStyle w:val="ConsPlusNormal"/>
            </w:pPr>
          </w:p>
        </w:tc>
      </w:tr>
      <w:tr w:rsidR="00D95F44">
        <w:tc>
          <w:tcPr>
            <w:tcW w:w="4078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F44" w:rsidRDefault="00D95F44">
            <w:pPr>
              <w:pStyle w:val="ConsPlusNormal"/>
            </w:pPr>
          </w:p>
        </w:tc>
        <w:tc>
          <w:tcPr>
            <w:tcW w:w="2827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F44" w:rsidRDefault="00D95F44">
            <w:pPr>
              <w:pStyle w:val="ConsPlusNormal"/>
            </w:pPr>
          </w:p>
        </w:tc>
        <w:tc>
          <w:tcPr>
            <w:tcW w:w="27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F44" w:rsidRDefault="00D95F44">
            <w:pPr>
              <w:pStyle w:val="ConsPlusNormal"/>
            </w:pPr>
          </w:p>
        </w:tc>
      </w:tr>
      <w:tr w:rsidR="00D95F44">
        <w:tc>
          <w:tcPr>
            <w:tcW w:w="963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F44" w:rsidRDefault="00D95F44">
            <w:pPr>
              <w:pStyle w:val="ConsPlusNormal"/>
              <w:jc w:val="center"/>
              <w:outlineLvl w:val="2"/>
            </w:pPr>
            <w:r>
              <w:t>Рекомендации по условиям организации обучения</w:t>
            </w:r>
          </w:p>
        </w:tc>
      </w:tr>
      <w:tr w:rsidR="00D95F44">
        <w:tc>
          <w:tcPr>
            <w:tcW w:w="4078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95F44" w:rsidRDefault="00D95F44">
            <w:pPr>
              <w:pStyle w:val="ConsPlusNormal"/>
            </w:pPr>
          </w:p>
        </w:tc>
        <w:tc>
          <w:tcPr>
            <w:tcW w:w="2827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95F44" w:rsidRDefault="00D95F44">
            <w:pPr>
              <w:pStyle w:val="ConsPlusNormal"/>
            </w:pPr>
          </w:p>
        </w:tc>
        <w:tc>
          <w:tcPr>
            <w:tcW w:w="27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95F44" w:rsidRDefault="00D95F44">
            <w:pPr>
              <w:pStyle w:val="ConsPlusNormal"/>
            </w:pPr>
          </w:p>
        </w:tc>
      </w:tr>
      <w:tr w:rsidR="00D95F44">
        <w:tc>
          <w:tcPr>
            <w:tcW w:w="186" w:type="dxa"/>
            <w:tcBorders>
              <w:left w:val="single" w:sz="4" w:space="0" w:color="auto"/>
              <w:right w:val="single" w:sz="4" w:space="0" w:color="auto"/>
            </w:tcBorders>
          </w:tcPr>
          <w:p w:rsidR="00D95F44" w:rsidRDefault="00D95F44">
            <w:pPr>
              <w:pStyle w:val="ConsPlusNormal"/>
            </w:pPr>
          </w:p>
        </w:tc>
        <w:tc>
          <w:tcPr>
            <w:tcW w:w="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F44" w:rsidRDefault="00D95F44">
            <w:pPr>
              <w:pStyle w:val="ConsPlusNormal"/>
            </w:pPr>
          </w:p>
        </w:tc>
        <w:tc>
          <w:tcPr>
            <w:tcW w:w="3640" w:type="dxa"/>
            <w:tcBorders>
              <w:left w:val="single" w:sz="4" w:space="0" w:color="auto"/>
              <w:right w:val="single" w:sz="4" w:space="0" w:color="auto"/>
            </w:tcBorders>
          </w:tcPr>
          <w:p w:rsidR="00D95F44" w:rsidRDefault="00D95F44">
            <w:pPr>
              <w:pStyle w:val="ConsPlusNormal"/>
            </w:pPr>
            <w:r>
              <w:t>Нуждается</w:t>
            </w:r>
          </w:p>
        </w:tc>
        <w:tc>
          <w:tcPr>
            <w:tcW w:w="2827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D95F44" w:rsidRDefault="00D95F44">
            <w:pPr>
              <w:pStyle w:val="ConsPlusNormal"/>
            </w:pPr>
          </w:p>
        </w:tc>
        <w:tc>
          <w:tcPr>
            <w:tcW w:w="2734" w:type="dxa"/>
            <w:tcBorders>
              <w:left w:val="single" w:sz="4" w:space="0" w:color="auto"/>
              <w:right w:val="single" w:sz="4" w:space="0" w:color="auto"/>
            </w:tcBorders>
          </w:tcPr>
          <w:p w:rsidR="00D95F44" w:rsidRDefault="00D95F44">
            <w:pPr>
              <w:pStyle w:val="ConsPlusNormal"/>
            </w:pPr>
          </w:p>
        </w:tc>
      </w:tr>
      <w:tr w:rsidR="00D95F44">
        <w:tc>
          <w:tcPr>
            <w:tcW w:w="4078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F44" w:rsidRDefault="00D95F44">
            <w:pPr>
              <w:pStyle w:val="ConsPlusNormal"/>
            </w:pPr>
          </w:p>
        </w:tc>
        <w:tc>
          <w:tcPr>
            <w:tcW w:w="2827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F44" w:rsidRDefault="00D95F44">
            <w:pPr>
              <w:pStyle w:val="ConsPlusNormal"/>
            </w:pPr>
          </w:p>
        </w:tc>
        <w:tc>
          <w:tcPr>
            <w:tcW w:w="27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F44" w:rsidRDefault="00D95F44">
            <w:pPr>
              <w:pStyle w:val="ConsPlusNormal"/>
            </w:pPr>
          </w:p>
        </w:tc>
      </w:tr>
      <w:tr w:rsidR="00D95F44">
        <w:tc>
          <w:tcPr>
            <w:tcW w:w="4078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95F44" w:rsidRDefault="00D95F44">
            <w:pPr>
              <w:pStyle w:val="ConsPlusNormal"/>
            </w:pPr>
          </w:p>
        </w:tc>
        <w:tc>
          <w:tcPr>
            <w:tcW w:w="2827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95F44" w:rsidRDefault="00D95F44">
            <w:pPr>
              <w:pStyle w:val="ConsPlusNormal"/>
            </w:pPr>
          </w:p>
        </w:tc>
        <w:tc>
          <w:tcPr>
            <w:tcW w:w="27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95F44" w:rsidRDefault="00D95F44">
            <w:pPr>
              <w:pStyle w:val="ConsPlusNormal"/>
            </w:pPr>
          </w:p>
        </w:tc>
      </w:tr>
      <w:tr w:rsidR="00D95F44">
        <w:tc>
          <w:tcPr>
            <w:tcW w:w="186" w:type="dxa"/>
            <w:tcBorders>
              <w:left w:val="single" w:sz="4" w:space="0" w:color="auto"/>
              <w:right w:val="single" w:sz="4" w:space="0" w:color="auto"/>
            </w:tcBorders>
          </w:tcPr>
          <w:p w:rsidR="00D95F44" w:rsidRDefault="00D95F44">
            <w:pPr>
              <w:pStyle w:val="ConsPlusNormal"/>
            </w:pPr>
          </w:p>
        </w:tc>
        <w:tc>
          <w:tcPr>
            <w:tcW w:w="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F44" w:rsidRDefault="00D95F44">
            <w:pPr>
              <w:pStyle w:val="ConsPlusNormal"/>
            </w:pPr>
          </w:p>
        </w:tc>
        <w:tc>
          <w:tcPr>
            <w:tcW w:w="3640" w:type="dxa"/>
            <w:tcBorders>
              <w:left w:val="single" w:sz="4" w:space="0" w:color="auto"/>
              <w:right w:val="single" w:sz="4" w:space="0" w:color="auto"/>
            </w:tcBorders>
          </w:tcPr>
          <w:p w:rsidR="00D95F44" w:rsidRDefault="00D95F44">
            <w:pPr>
              <w:pStyle w:val="ConsPlusNormal"/>
            </w:pPr>
            <w:r>
              <w:t>Не нуждается</w:t>
            </w:r>
          </w:p>
        </w:tc>
        <w:tc>
          <w:tcPr>
            <w:tcW w:w="2827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D95F44" w:rsidRDefault="00D95F44">
            <w:pPr>
              <w:pStyle w:val="ConsPlusNormal"/>
            </w:pPr>
          </w:p>
        </w:tc>
        <w:tc>
          <w:tcPr>
            <w:tcW w:w="2734" w:type="dxa"/>
            <w:tcBorders>
              <w:left w:val="single" w:sz="4" w:space="0" w:color="auto"/>
              <w:right w:val="single" w:sz="4" w:space="0" w:color="auto"/>
            </w:tcBorders>
          </w:tcPr>
          <w:p w:rsidR="00D95F44" w:rsidRDefault="00D95F44">
            <w:pPr>
              <w:pStyle w:val="ConsPlusNormal"/>
            </w:pPr>
          </w:p>
        </w:tc>
      </w:tr>
      <w:tr w:rsidR="00D95F44">
        <w:tc>
          <w:tcPr>
            <w:tcW w:w="4078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F44" w:rsidRDefault="00D95F44">
            <w:pPr>
              <w:pStyle w:val="ConsPlusNormal"/>
            </w:pPr>
          </w:p>
        </w:tc>
        <w:tc>
          <w:tcPr>
            <w:tcW w:w="2827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F44" w:rsidRDefault="00D95F44">
            <w:pPr>
              <w:pStyle w:val="ConsPlusNormal"/>
            </w:pPr>
          </w:p>
        </w:tc>
        <w:tc>
          <w:tcPr>
            <w:tcW w:w="27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F44" w:rsidRDefault="00D95F44">
            <w:pPr>
              <w:pStyle w:val="ConsPlusNormal"/>
            </w:pPr>
          </w:p>
        </w:tc>
      </w:tr>
      <w:tr w:rsidR="00D95F44">
        <w:tc>
          <w:tcPr>
            <w:tcW w:w="963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F44" w:rsidRDefault="00D95F44">
            <w:pPr>
              <w:pStyle w:val="ConsPlusNormal"/>
              <w:jc w:val="center"/>
              <w:outlineLvl w:val="2"/>
            </w:pPr>
            <w:r>
              <w:t>Содействие в трудоустройстве</w:t>
            </w:r>
          </w:p>
        </w:tc>
      </w:tr>
      <w:tr w:rsidR="00D95F44">
        <w:tc>
          <w:tcPr>
            <w:tcW w:w="4078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95F44" w:rsidRDefault="00D95F44">
            <w:pPr>
              <w:pStyle w:val="ConsPlusNormal"/>
            </w:pPr>
          </w:p>
        </w:tc>
        <w:tc>
          <w:tcPr>
            <w:tcW w:w="2827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95F44" w:rsidRDefault="00D95F44">
            <w:pPr>
              <w:pStyle w:val="ConsPlusNormal"/>
            </w:pPr>
          </w:p>
        </w:tc>
        <w:tc>
          <w:tcPr>
            <w:tcW w:w="27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95F44" w:rsidRDefault="00D95F44">
            <w:pPr>
              <w:pStyle w:val="ConsPlusNormal"/>
            </w:pPr>
          </w:p>
        </w:tc>
      </w:tr>
      <w:tr w:rsidR="00D95F44">
        <w:tc>
          <w:tcPr>
            <w:tcW w:w="186" w:type="dxa"/>
            <w:tcBorders>
              <w:left w:val="single" w:sz="4" w:space="0" w:color="auto"/>
              <w:right w:val="single" w:sz="4" w:space="0" w:color="auto"/>
            </w:tcBorders>
          </w:tcPr>
          <w:p w:rsidR="00D95F44" w:rsidRDefault="00D95F44">
            <w:pPr>
              <w:pStyle w:val="ConsPlusNormal"/>
            </w:pPr>
          </w:p>
        </w:tc>
        <w:tc>
          <w:tcPr>
            <w:tcW w:w="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F44" w:rsidRDefault="00D95F44">
            <w:pPr>
              <w:pStyle w:val="ConsPlusNormal"/>
            </w:pPr>
          </w:p>
        </w:tc>
        <w:tc>
          <w:tcPr>
            <w:tcW w:w="3640" w:type="dxa"/>
            <w:tcBorders>
              <w:left w:val="single" w:sz="4" w:space="0" w:color="auto"/>
              <w:right w:val="single" w:sz="4" w:space="0" w:color="auto"/>
            </w:tcBorders>
          </w:tcPr>
          <w:p w:rsidR="00D95F44" w:rsidRDefault="00D95F44">
            <w:pPr>
              <w:pStyle w:val="ConsPlusNormal"/>
            </w:pPr>
            <w:r>
              <w:t>Нуждается</w:t>
            </w:r>
          </w:p>
        </w:tc>
        <w:tc>
          <w:tcPr>
            <w:tcW w:w="2827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D95F44" w:rsidRDefault="00D95F44">
            <w:pPr>
              <w:pStyle w:val="ConsPlusNormal"/>
            </w:pPr>
          </w:p>
        </w:tc>
        <w:tc>
          <w:tcPr>
            <w:tcW w:w="2734" w:type="dxa"/>
            <w:tcBorders>
              <w:left w:val="single" w:sz="4" w:space="0" w:color="auto"/>
              <w:right w:val="single" w:sz="4" w:space="0" w:color="auto"/>
            </w:tcBorders>
          </w:tcPr>
          <w:p w:rsidR="00D95F44" w:rsidRDefault="00D95F44">
            <w:pPr>
              <w:pStyle w:val="ConsPlusNormal"/>
            </w:pPr>
          </w:p>
        </w:tc>
      </w:tr>
      <w:tr w:rsidR="00D95F44">
        <w:tc>
          <w:tcPr>
            <w:tcW w:w="4078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F44" w:rsidRDefault="00D95F44">
            <w:pPr>
              <w:pStyle w:val="ConsPlusNormal"/>
            </w:pPr>
          </w:p>
        </w:tc>
        <w:tc>
          <w:tcPr>
            <w:tcW w:w="2827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F44" w:rsidRDefault="00D95F44">
            <w:pPr>
              <w:pStyle w:val="ConsPlusNormal"/>
            </w:pPr>
          </w:p>
        </w:tc>
        <w:tc>
          <w:tcPr>
            <w:tcW w:w="27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F44" w:rsidRDefault="00D95F44">
            <w:pPr>
              <w:pStyle w:val="ConsPlusNormal"/>
            </w:pPr>
          </w:p>
        </w:tc>
      </w:tr>
      <w:tr w:rsidR="00D95F44">
        <w:tc>
          <w:tcPr>
            <w:tcW w:w="4078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95F44" w:rsidRDefault="00D95F44">
            <w:pPr>
              <w:pStyle w:val="ConsPlusNormal"/>
            </w:pPr>
          </w:p>
        </w:tc>
        <w:tc>
          <w:tcPr>
            <w:tcW w:w="2827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95F44" w:rsidRDefault="00D95F44">
            <w:pPr>
              <w:pStyle w:val="ConsPlusNormal"/>
            </w:pPr>
          </w:p>
        </w:tc>
        <w:tc>
          <w:tcPr>
            <w:tcW w:w="27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95F44" w:rsidRDefault="00D95F44">
            <w:pPr>
              <w:pStyle w:val="ConsPlusNormal"/>
            </w:pPr>
          </w:p>
        </w:tc>
      </w:tr>
      <w:tr w:rsidR="00D95F44">
        <w:tc>
          <w:tcPr>
            <w:tcW w:w="186" w:type="dxa"/>
            <w:tcBorders>
              <w:left w:val="single" w:sz="4" w:space="0" w:color="auto"/>
              <w:right w:val="single" w:sz="4" w:space="0" w:color="auto"/>
            </w:tcBorders>
          </w:tcPr>
          <w:p w:rsidR="00D95F44" w:rsidRDefault="00D95F44">
            <w:pPr>
              <w:pStyle w:val="ConsPlusNormal"/>
            </w:pPr>
          </w:p>
        </w:tc>
        <w:tc>
          <w:tcPr>
            <w:tcW w:w="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F44" w:rsidRDefault="00D95F44">
            <w:pPr>
              <w:pStyle w:val="ConsPlusNormal"/>
            </w:pPr>
          </w:p>
        </w:tc>
        <w:tc>
          <w:tcPr>
            <w:tcW w:w="3640" w:type="dxa"/>
            <w:tcBorders>
              <w:left w:val="single" w:sz="4" w:space="0" w:color="auto"/>
              <w:right w:val="single" w:sz="4" w:space="0" w:color="auto"/>
            </w:tcBorders>
          </w:tcPr>
          <w:p w:rsidR="00D95F44" w:rsidRDefault="00D95F44">
            <w:pPr>
              <w:pStyle w:val="ConsPlusNormal"/>
            </w:pPr>
            <w:r>
              <w:t>Не нуждается</w:t>
            </w:r>
          </w:p>
        </w:tc>
        <w:tc>
          <w:tcPr>
            <w:tcW w:w="2827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D95F44" w:rsidRDefault="00D95F44">
            <w:pPr>
              <w:pStyle w:val="ConsPlusNormal"/>
            </w:pPr>
          </w:p>
        </w:tc>
        <w:tc>
          <w:tcPr>
            <w:tcW w:w="2734" w:type="dxa"/>
            <w:tcBorders>
              <w:left w:val="single" w:sz="4" w:space="0" w:color="auto"/>
              <w:right w:val="single" w:sz="4" w:space="0" w:color="auto"/>
            </w:tcBorders>
          </w:tcPr>
          <w:p w:rsidR="00D95F44" w:rsidRDefault="00D95F44">
            <w:pPr>
              <w:pStyle w:val="ConsPlusNormal"/>
            </w:pPr>
          </w:p>
        </w:tc>
      </w:tr>
      <w:tr w:rsidR="00D95F44">
        <w:tc>
          <w:tcPr>
            <w:tcW w:w="4078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F44" w:rsidRDefault="00D95F44">
            <w:pPr>
              <w:pStyle w:val="ConsPlusNormal"/>
            </w:pPr>
          </w:p>
        </w:tc>
        <w:tc>
          <w:tcPr>
            <w:tcW w:w="2827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F44" w:rsidRDefault="00D95F44">
            <w:pPr>
              <w:pStyle w:val="ConsPlusNormal"/>
            </w:pPr>
          </w:p>
        </w:tc>
        <w:tc>
          <w:tcPr>
            <w:tcW w:w="27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F44" w:rsidRDefault="00D95F44">
            <w:pPr>
              <w:pStyle w:val="ConsPlusNormal"/>
            </w:pPr>
          </w:p>
        </w:tc>
      </w:tr>
      <w:tr w:rsidR="00D95F44">
        <w:tc>
          <w:tcPr>
            <w:tcW w:w="963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F44" w:rsidRDefault="00D95F44">
            <w:pPr>
              <w:pStyle w:val="ConsPlusNormal"/>
              <w:jc w:val="center"/>
              <w:outlineLvl w:val="2"/>
            </w:pPr>
            <w:r>
              <w:t xml:space="preserve">Заключение об отсутствии или наличии противопоказаний для обучения по программам бакалавриата и программам специалитета в образовательных организациях высшего образования </w:t>
            </w:r>
            <w:hyperlink w:anchor="Par433" w:history="1">
              <w:r>
                <w:rPr>
                  <w:color w:val="0000FF"/>
                </w:rPr>
                <w:t>&lt;*&gt;</w:t>
              </w:r>
            </w:hyperlink>
            <w:r>
              <w:t>:</w:t>
            </w:r>
          </w:p>
        </w:tc>
      </w:tr>
      <w:tr w:rsidR="00D95F44">
        <w:tc>
          <w:tcPr>
            <w:tcW w:w="963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F44" w:rsidRDefault="00D95F44">
            <w:pPr>
              <w:pStyle w:val="ConsPlusNormal"/>
            </w:pPr>
          </w:p>
        </w:tc>
      </w:tr>
      <w:tr w:rsidR="00D95F44">
        <w:tc>
          <w:tcPr>
            <w:tcW w:w="963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F44" w:rsidRDefault="00D95F44">
            <w:pPr>
              <w:pStyle w:val="ConsPlusNormal"/>
              <w:jc w:val="center"/>
              <w:outlineLvl w:val="3"/>
            </w:pPr>
            <w:r>
              <w:t>Рекомендации по трудоустройству</w:t>
            </w:r>
          </w:p>
        </w:tc>
      </w:tr>
      <w:tr w:rsidR="00D95F44">
        <w:tc>
          <w:tcPr>
            <w:tcW w:w="481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F44" w:rsidRDefault="00D95F44">
            <w:pPr>
              <w:pStyle w:val="ConsPlusNormal"/>
              <w:jc w:val="center"/>
            </w:pPr>
            <w:r>
              <w:t>Доступные виды труда</w:t>
            </w:r>
          </w:p>
        </w:tc>
        <w:tc>
          <w:tcPr>
            <w:tcW w:w="48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F44" w:rsidRDefault="00D95F44">
            <w:pPr>
              <w:pStyle w:val="ConsPlusNormal"/>
              <w:jc w:val="center"/>
            </w:pPr>
            <w:r>
              <w:t>Трудовые действия (функции), выполнение которых затруднено</w:t>
            </w:r>
          </w:p>
        </w:tc>
      </w:tr>
      <w:tr w:rsidR="00D95F44">
        <w:tc>
          <w:tcPr>
            <w:tcW w:w="481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F44" w:rsidRDefault="00D95F44">
            <w:pPr>
              <w:pStyle w:val="ConsPlusNormal"/>
            </w:pPr>
          </w:p>
        </w:tc>
        <w:tc>
          <w:tcPr>
            <w:tcW w:w="48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F44" w:rsidRDefault="00D95F44">
            <w:pPr>
              <w:pStyle w:val="ConsPlusNormal"/>
            </w:pPr>
          </w:p>
        </w:tc>
      </w:tr>
      <w:tr w:rsidR="00D95F44">
        <w:tc>
          <w:tcPr>
            <w:tcW w:w="963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F44" w:rsidRDefault="00D95F44">
            <w:pPr>
              <w:pStyle w:val="ConsPlusNormal"/>
              <w:jc w:val="center"/>
              <w:outlineLvl w:val="3"/>
            </w:pPr>
            <w:r>
              <w:t xml:space="preserve">Рекомендуемые условия труда </w:t>
            </w:r>
            <w:hyperlink w:anchor="Par439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D95F44">
        <w:tc>
          <w:tcPr>
            <w:tcW w:w="963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F44" w:rsidRDefault="00D95F44">
            <w:pPr>
              <w:pStyle w:val="ConsPlusNormal"/>
            </w:pPr>
          </w:p>
        </w:tc>
      </w:tr>
      <w:tr w:rsidR="00D95F44">
        <w:tc>
          <w:tcPr>
            <w:tcW w:w="963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F44" w:rsidRDefault="00D95F44">
            <w:pPr>
              <w:pStyle w:val="ConsPlusNormal"/>
              <w:jc w:val="center"/>
              <w:outlineLvl w:val="3"/>
            </w:pPr>
            <w:r>
              <w:t>Рекомендации по оснащению (оборудованию) специального рабочего места для трудоустройства инвалида с учетом нарушенных функций и ограничений жизнедеятельности и производственной адаптации</w:t>
            </w:r>
          </w:p>
        </w:tc>
      </w:tr>
      <w:tr w:rsidR="00D95F44">
        <w:tc>
          <w:tcPr>
            <w:tcW w:w="963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F44" w:rsidRDefault="00D95F44">
            <w:pPr>
              <w:pStyle w:val="ConsPlusNormal"/>
            </w:pPr>
          </w:p>
        </w:tc>
      </w:tr>
    </w:tbl>
    <w:p w:rsidR="00D95F44" w:rsidRDefault="00D95F44" w:rsidP="00D95F44">
      <w:pPr>
        <w:pStyle w:val="ConsPlusNormal"/>
        <w:jc w:val="both"/>
      </w:pPr>
    </w:p>
    <w:p w:rsidR="00D95F44" w:rsidRDefault="00D95F44" w:rsidP="00D95F44">
      <w:pPr>
        <w:pStyle w:val="ConsPlusNonformat"/>
        <w:jc w:val="both"/>
      </w:pPr>
      <w:r>
        <w:t>Прогнозируемый   результат:   осуществление   профессиональной  ориентации;</w:t>
      </w:r>
    </w:p>
    <w:p w:rsidR="00D95F44" w:rsidRDefault="00D95F44" w:rsidP="00D95F44">
      <w:pPr>
        <w:pStyle w:val="ConsPlusNonformat"/>
        <w:jc w:val="both"/>
      </w:pPr>
      <w:r>
        <w:t>создание  необходимых  условий по организации обучения; получение профессии</w:t>
      </w:r>
    </w:p>
    <w:p w:rsidR="00D95F44" w:rsidRDefault="00D95F44" w:rsidP="00D95F44">
      <w:pPr>
        <w:pStyle w:val="ConsPlusNonformat"/>
        <w:jc w:val="both"/>
      </w:pPr>
      <w:r>
        <w:t>(специальности),  в  том  числе  новой,  повышение  квалификации, повышение</w:t>
      </w:r>
    </w:p>
    <w:p w:rsidR="00D95F44" w:rsidRDefault="00D95F44" w:rsidP="00D95F44">
      <w:pPr>
        <w:pStyle w:val="ConsPlusNonformat"/>
        <w:jc w:val="both"/>
      </w:pPr>
      <w:r>
        <w:t>уровня  профессионального  образования;  подбор подходящего рабочего места;</w:t>
      </w:r>
    </w:p>
    <w:p w:rsidR="00D95F44" w:rsidRDefault="00D95F44" w:rsidP="00D95F44">
      <w:pPr>
        <w:pStyle w:val="ConsPlusNonformat"/>
        <w:jc w:val="both"/>
      </w:pPr>
      <w:r>
        <w:t>оснащение  (оборудование)  специального  рабочего места для трудоустройства</w:t>
      </w:r>
    </w:p>
    <w:p w:rsidR="00D95F44" w:rsidRDefault="00D95F44" w:rsidP="00D95F44">
      <w:pPr>
        <w:pStyle w:val="ConsPlusNonformat"/>
        <w:jc w:val="both"/>
      </w:pPr>
      <w:r>
        <w:t>инвалида  с  учетом  имеющихся  у  него  нарушенных  функций  и ограничений</w:t>
      </w:r>
    </w:p>
    <w:p w:rsidR="00D95F44" w:rsidRDefault="00D95F44" w:rsidP="00D95F44">
      <w:pPr>
        <w:pStyle w:val="ConsPlusNonformat"/>
        <w:jc w:val="both"/>
      </w:pPr>
      <w:r>
        <w:t>жизнедеятельности;  создание  необходимых условий для трудовой деятельности</w:t>
      </w:r>
    </w:p>
    <w:p w:rsidR="00D95F44" w:rsidRDefault="00D95F44" w:rsidP="00D95F44">
      <w:pPr>
        <w:pStyle w:val="ConsPlusNonformat"/>
        <w:jc w:val="both"/>
      </w:pPr>
      <w:r>
        <w:t>инвалида; достижение производственной адаптации (нужное подчеркнуть).</w:t>
      </w:r>
    </w:p>
    <w:p w:rsidR="00D95F44" w:rsidRDefault="00D95F44" w:rsidP="00D95F44">
      <w:pPr>
        <w:pStyle w:val="ConsPlusNonformat"/>
        <w:jc w:val="both"/>
      </w:pPr>
    </w:p>
    <w:p w:rsidR="00D95F44" w:rsidRDefault="00D95F44" w:rsidP="00D95F44">
      <w:pPr>
        <w:pStyle w:val="ConsPlusNonformat"/>
        <w:jc w:val="both"/>
      </w:pPr>
      <w:r>
        <w:t xml:space="preserve">    --------------------------------</w:t>
      </w:r>
    </w:p>
    <w:p w:rsidR="00D95F44" w:rsidRDefault="00D95F44" w:rsidP="00D95F44">
      <w:pPr>
        <w:pStyle w:val="ConsPlusNonformat"/>
        <w:jc w:val="both"/>
      </w:pPr>
      <w:bookmarkStart w:id="2" w:name="Par433"/>
      <w:bookmarkEnd w:id="2"/>
      <w:r>
        <w:t xml:space="preserve">    &lt;*&gt; Федеральный </w:t>
      </w:r>
      <w:hyperlink r:id="rId11" w:history="1">
        <w:r>
          <w:rPr>
            <w:color w:val="0000FF"/>
          </w:rPr>
          <w:t>закон</w:t>
        </w:r>
      </w:hyperlink>
      <w:r>
        <w:t xml:space="preserve"> от 29 декабря 2012 г. N 273-ФЗ "Об образовании  в</w:t>
      </w:r>
    </w:p>
    <w:p w:rsidR="00D95F44" w:rsidRDefault="00D95F44" w:rsidP="00D95F44">
      <w:pPr>
        <w:pStyle w:val="ConsPlusNonformat"/>
        <w:jc w:val="both"/>
      </w:pPr>
      <w:r>
        <w:t>Российской  Федерации"  (Собрание  законодательства,  2012, N 53, ст. 7598;</w:t>
      </w:r>
    </w:p>
    <w:p w:rsidR="00D95F44" w:rsidRDefault="00D95F44" w:rsidP="00D95F44">
      <w:pPr>
        <w:pStyle w:val="ConsPlusNonformat"/>
        <w:jc w:val="both"/>
      </w:pPr>
      <w:r>
        <w:t>2013, N 19, ст. 2326; N 23, ст. 2878; N 27, ст. 3462; N 30, ст. 4036; N 48,</w:t>
      </w:r>
    </w:p>
    <w:p w:rsidR="00D95F44" w:rsidRDefault="00D95F44" w:rsidP="00D95F44">
      <w:pPr>
        <w:pStyle w:val="ConsPlusNonformat"/>
        <w:jc w:val="both"/>
      </w:pPr>
      <w:r>
        <w:t>ст.  6165;  2014,  N 6, ст. 562, 566; N 19, ст. 2289; N 22, ст. 2769; N 23,</w:t>
      </w:r>
    </w:p>
    <w:p w:rsidR="00D95F44" w:rsidRDefault="00D95F44" w:rsidP="00D95F44">
      <w:pPr>
        <w:pStyle w:val="ConsPlusNonformat"/>
        <w:jc w:val="both"/>
      </w:pPr>
      <w:r>
        <w:t>ст. 2930,  2933; N 26, ст. 3388; N 30, ст. 4217, 4257, 4263; 2015, N 1, ст.</w:t>
      </w:r>
    </w:p>
    <w:p w:rsidR="00D95F44" w:rsidRDefault="00D95F44" w:rsidP="00D95F44">
      <w:pPr>
        <w:pStyle w:val="ConsPlusNonformat"/>
        <w:jc w:val="both"/>
      </w:pPr>
      <w:r>
        <w:t>42, 53, 72; N 14, ст. 2008; N 18, ст. 2625; N 27, ст. 3951, 3989).</w:t>
      </w:r>
    </w:p>
    <w:p w:rsidR="00D95F44" w:rsidRDefault="00D95F44" w:rsidP="00D95F44">
      <w:pPr>
        <w:pStyle w:val="ConsPlusNonformat"/>
        <w:jc w:val="both"/>
      </w:pPr>
      <w:bookmarkStart w:id="3" w:name="Par439"/>
      <w:bookmarkEnd w:id="3"/>
      <w:r>
        <w:t xml:space="preserve">    &lt;**&gt; Вносится запись о сокращенной продолжительности рабочего  времени,</w:t>
      </w:r>
    </w:p>
    <w:p w:rsidR="00D95F44" w:rsidRDefault="00D95F44" w:rsidP="00D95F44">
      <w:pPr>
        <w:pStyle w:val="ConsPlusNonformat"/>
        <w:jc w:val="both"/>
      </w:pPr>
      <w:r>
        <w:t>индивидуальной   норме   выработки,   дополнительных  перерывах  в  работе,</w:t>
      </w:r>
    </w:p>
    <w:p w:rsidR="00D95F44" w:rsidRDefault="00D95F44" w:rsidP="00D95F44">
      <w:pPr>
        <w:pStyle w:val="ConsPlusNonformat"/>
        <w:jc w:val="both"/>
      </w:pPr>
      <w:r>
        <w:t>противопоказанных  производственных  факторах  и  условиях труда, а также о</w:t>
      </w:r>
    </w:p>
    <w:p w:rsidR="00D95F44" w:rsidRDefault="00D95F44" w:rsidP="00D95F44">
      <w:pPr>
        <w:pStyle w:val="ConsPlusNonformat"/>
        <w:jc w:val="both"/>
      </w:pPr>
      <w:r>
        <w:t>примерных  условиях,  в  которых  возможно осуществление инвалидом трудовой</w:t>
      </w:r>
    </w:p>
    <w:p w:rsidR="00D95F44" w:rsidRDefault="00D95F44" w:rsidP="00D95F44">
      <w:pPr>
        <w:pStyle w:val="ConsPlusNonformat"/>
        <w:jc w:val="both"/>
      </w:pPr>
      <w:r>
        <w:t>деятельности, согласно заключению федерального учреждения медико-социальной</w:t>
      </w:r>
    </w:p>
    <w:p w:rsidR="00D95F44" w:rsidRDefault="00D95F44" w:rsidP="00D95F44">
      <w:pPr>
        <w:pStyle w:val="ConsPlusNonformat"/>
        <w:jc w:val="both"/>
      </w:pPr>
      <w:r>
        <w:t>экспертизы.</w:t>
      </w:r>
    </w:p>
    <w:p w:rsidR="00D95F44" w:rsidRDefault="00D95F44" w:rsidP="00D95F44">
      <w:pPr>
        <w:pStyle w:val="ConsPlusNonformat"/>
        <w:jc w:val="both"/>
      </w:pPr>
    </w:p>
    <w:p w:rsidR="00D95F44" w:rsidRDefault="00D95F44" w:rsidP="00D95F44">
      <w:pPr>
        <w:pStyle w:val="ConsPlusNonformat"/>
        <w:jc w:val="both"/>
      </w:pPr>
      <w:r>
        <w:t xml:space="preserve">            Мероприятия социальной реабилитации или абилитации</w:t>
      </w:r>
    </w:p>
    <w:p w:rsidR="00D95F44" w:rsidRDefault="00D95F44" w:rsidP="00D95F44">
      <w:pPr>
        <w:pStyle w:val="ConsPlusNormal"/>
        <w:jc w:val="both"/>
      </w:pPr>
    </w:p>
    <w:tbl>
      <w:tblPr>
        <w:tblW w:w="0" w:type="auto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86"/>
        <w:gridCol w:w="252"/>
        <w:gridCol w:w="3640"/>
        <w:gridCol w:w="2827"/>
        <w:gridCol w:w="2734"/>
      </w:tblGrid>
      <w:tr w:rsidR="00D95F44">
        <w:tc>
          <w:tcPr>
            <w:tcW w:w="407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F44" w:rsidRDefault="00D95F44">
            <w:pPr>
              <w:pStyle w:val="ConsPlusNormal"/>
              <w:jc w:val="center"/>
            </w:pPr>
            <w:r>
              <w:t>Заключение о нуждаемости (ненуждаемости) в проведении мероприятий социальной реабилитации или абилитации</w:t>
            </w:r>
          </w:p>
        </w:tc>
        <w:tc>
          <w:tcPr>
            <w:tcW w:w="2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F44" w:rsidRDefault="00D95F44">
            <w:pPr>
              <w:pStyle w:val="ConsPlusNormal"/>
              <w:jc w:val="center"/>
            </w:pPr>
            <w:r>
              <w:t>Срок исполнения заключения о нуждаемости в проведении мероприятий социальной реабилитации или абилитации</w:t>
            </w:r>
          </w:p>
        </w:tc>
        <w:tc>
          <w:tcPr>
            <w:tcW w:w="2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F44" w:rsidRDefault="00D95F44">
            <w:pPr>
              <w:pStyle w:val="ConsPlusNormal"/>
              <w:jc w:val="center"/>
            </w:pPr>
            <w:r>
              <w:t>Исполнитель заключения о нуждаемости в проведении мероприятий социальной реабилитации или абилитации</w:t>
            </w:r>
          </w:p>
        </w:tc>
      </w:tr>
      <w:tr w:rsidR="00D95F44">
        <w:tc>
          <w:tcPr>
            <w:tcW w:w="963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F44" w:rsidRDefault="00D95F44">
            <w:pPr>
              <w:pStyle w:val="ConsPlusNormal"/>
              <w:jc w:val="center"/>
              <w:outlineLvl w:val="2"/>
            </w:pPr>
            <w:r>
              <w:t>Социально-средовая реабилитация или абилитация</w:t>
            </w:r>
          </w:p>
        </w:tc>
      </w:tr>
      <w:tr w:rsidR="00D95F44">
        <w:tc>
          <w:tcPr>
            <w:tcW w:w="4078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95F44" w:rsidRDefault="00D95F44">
            <w:pPr>
              <w:pStyle w:val="ConsPlusNormal"/>
            </w:pPr>
          </w:p>
        </w:tc>
        <w:tc>
          <w:tcPr>
            <w:tcW w:w="282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95F44" w:rsidRDefault="00D95F44">
            <w:pPr>
              <w:pStyle w:val="ConsPlusNormal"/>
            </w:pPr>
          </w:p>
        </w:tc>
        <w:tc>
          <w:tcPr>
            <w:tcW w:w="27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95F44" w:rsidRDefault="00D95F44">
            <w:pPr>
              <w:pStyle w:val="ConsPlusNormal"/>
            </w:pPr>
          </w:p>
        </w:tc>
      </w:tr>
      <w:tr w:rsidR="00D95F44">
        <w:tc>
          <w:tcPr>
            <w:tcW w:w="186" w:type="dxa"/>
            <w:tcBorders>
              <w:left w:val="single" w:sz="4" w:space="0" w:color="auto"/>
              <w:right w:val="single" w:sz="4" w:space="0" w:color="auto"/>
            </w:tcBorders>
          </w:tcPr>
          <w:p w:rsidR="00D95F44" w:rsidRDefault="00D95F44">
            <w:pPr>
              <w:pStyle w:val="ConsPlusNormal"/>
            </w:pPr>
          </w:p>
        </w:tc>
        <w:tc>
          <w:tcPr>
            <w:tcW w:w="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F44" w:rsidRDefault="00D95F44">
            <w:pPr>
              <w:pStyle w:val="ConsPlusNormal"/>
            </w:pPr>
          </w:p>
        </w:tc>
        <w:tc>
          <w:tcPr>
            <w:tcW w:w="3640" w:type="dxa"/>
            <w:tcBorders>
              <w:left w:val="single" w:sz="4" w:space="0" w:color="auto"/>
              <w:right w:val="single" w:sz="4" w:space="0" w:color="auto"/>
            </w:tcBorders>
          </w:tcPr>
          <w:p w:rsidR="00D95F44" w:rsidRDefault="00D95F44">
            <w:pPr>
              <w:pStyle w:val="ConsPlusNormal"/>
            </w:pPr>
            <w:r>
              <w:t>Нуждается</w:t>
            </w:r>
          </w:p>
        </w:tc>
        <w:tc>
          <w:tcPr>
            <w:tcW w:w="2827" w:type="dxa"/>
            <w:tcBorders>
              <w:left w:val="single" w:sz="4" w:space="0" w:color="auto"/>
              <w:right w:val="single" w:sz="4" w:space="0" w:color="auto"/>
            </w:tcBorders>
          </w:tcPr>
          <w:p w:rsidR="00D95F44" w:rsidRDefault="00D95F44">
            <w:pPr>
              <w:pStyle w:val="ConsPlusNormal"/>
            </w:pPr>
          </w:p>
        </w:tc>
        <w:tc>
          <w:tcPr>
            <w:tcW w:w="2734" w:type="dxa"/>
            <w:tcBorders>
              <w:left w:val="single" w:sz="4" w:space="0" w:color="auto"/>
              <w:right w:val="single" w:sz="4" w:space="0" w:color="auto"/>
            </w:tcBorders>
          </w:tcPr>
          <w:p w:rsidR="00D95F44" w:rsidRDefault="00D95F44">
            <w:pPr>
              <w:pStyle w:val="ConsPlusNormal"/>
            </w:pPr>
          </w:p>
        </w:tc>
      </w:tr>
      <w:tr w:rsidR="00D95F44">
        <w:tc>
          <w:tcPr>
            <w:tcW w:w="4078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F44" w:rsidRDefault="00D95F44">
            <w:pPr>
              <w:pStyle w:val="ConsPlusNormal"/>
            </w:pPr>
          </w:p>
        </w:tc>
        <w:tc>
          <w:tcPr>
            <w:tcW w:w="282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F44" w:rsidRDefault="00D95F44">
            <w:pPr>
              <w:pStyle w:val="ConsPlusNormal"/>
            </w:pPr>
          </w:p>
        </w:tc>
        <w:tc>
          <w:tcPr>
            <w:tcW w:w="27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F44" w:rsidRDefault="00D95F44">
            <w:pPr>
              <w:pStyle w:val="ConsPlusNormal"/>
            </w:pPr>
          </w:p>
        </w:tc>
      </w:tr>
      <w:tr w:rsidR="00D95F44">
        <w:tc>
          <w:tcPr>
            <w:tcW w:w="4078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95F44" w:rsidRDefault="00D95F44">
            <w:pPr>
              <w:pStyle w:val="ConsPlusNormal"/>
            </w:pPr>
          </w:p>
        </w:tc>
        <w:tc>
          <w:tcPr>
            <w:tcW w:w="282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95F44" w:rsidRDefault="00D95F44">
            <w:pPr>
              <w:pStyle w:val="ConsPlusNormal"/>
            </w:pPr>
          </w:p>
        </w:tc>
        <w:tc>
          <w:tcPr>
            <w:tcW w:w="27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95F44" w:rsidRDefault="00D95F44">
            <w:pPr>
              <w:pStyle w:val="ConsPlusNormal"/>
            </w:pPr>
          </w:p>
        </w:tc>
      </w:tr>
      <w:tr w:rsidR="00D95F44">
        <w:tc>
          <w:tcPr>
            <w:tcW w:w="186" w:type="dxa"/>
            <w:tcBorders>
              <w:left w:val="single" w:sz="4" w:space="0" w:color="auto"/>
              <w:right w:val="single" w:sz="4" w:space="0" w:color="auto"/>
            </w:tcBorders>
          </w:tcPr>
          <w:p w:rsidR="00D95F44" w:rsidRDefault="00D95F44">
            <w:pPr>
              <w:pStyle w:val="ConsPlusNormal"/>
            </w:pPr>
          </w:p>
        </w:tc>
        <w:tc>
          <w:tcPr>
            <w:tcW w:w="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F44" w:rsidRDefault="00D95F44">
            <w:pPr>
              <w:pStyle w:val="ConsPlusNormal"/>
            </w:pPr>
          </w:p>
        </w:tc>
        <w:tc>
          <w:tcPr>
            <w:tcW w:w="3640" w:type="dxa"/>
            <w:tcBorders>
              <w:left w:val="single" w:sz="4" w:space="0" w:color="auto"/>
              <w:right w:val="single" w:sz="4" w:space="0" w:color="auto"/>
            </w:tcBorders>
          </w:tcPr>
          <w:p w:rsidR="00D95F44" w:rsidRDefault="00D95F44">
            <w:pPr>
              <w:pStyle w:val="ConsPlusNormal"/>
            </w:pPr>
            <w:r>
              <w:t>Не нуждается</w:t>
            </w:r>
          </w:p>
        </w:tc>
        <w:tc>
          <w:tcPr>
            <w:tcW w:w="2827" w:type="dxa"/>
            <w:tcBorders>
              <w:left w:val="single" w:sz="4" w:space="0" w:color="auto"/>
              <w:right w:val="single" w:sz="4" w:space="0" w:color="auto"/>
            </w:tcBorders>
          </w:tcPr>
          <w:p w:rsidR="00D95F44" w:rsidRDefault="00D95F44">
            <w:pPr>
              <w:pStyle w:val="ConsPlusNormal"/>
            </w:pPr>
          </w:p>
        </w:tc>
        <w:tc>
          <w:tcPr>
            <w:tcW w:w="2734" w:type="dxa"/>
            <w:tcBorders>
              <w:left w:val="single" w:sz="4" w:space="0" w:color="auto"/>
              <w:right w:val="single" w:sz="4" w:space="0" w:color="auto"/>
            </w:tcBorders>
          </w:tcPr>
          <w:p w:rsidR="00D95F44" w:rsidRDefault="00D95F44">
            <w:pPr>
              <w:pStyle w:val="ConsPlusNormal"/>
            </w:pPr>
          </w:p>
        </w:tc>
      </w:tr>
      <w:tr w:rsidR="00D95F44">
        <w:tc>
          <w:tcPr>
            <w:tcW w:w="4078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F44" w:rsidRDefault="00D95F44">
            <w:pPr>
              <w:pStyle w:val="ConsPlusNormal"/>
            </w:pPr>
          </w:p>
        </w:tc>
        <w:tc>
          <w:tcPr>
            <w:tcW w:w="282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F44" w:rsidRDefault="00D95F44">
            <w:pPr>
              <w:pStyle w:val="ConsPlusNormal"/>
            </w:pPr>
          </w:p>
        </w:tc>
        <w:tc>
          <w:tcPr>
            <w:tcW w:w="27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F44" w:rsidRDefault="00D95F44">
            <w:pPr>
              <w:pStyle w:val="ConsPlusNormal"/>
            </w:pPr>
          </w:p>
        </w:tc>
      </w:tr>
      <w:tr w:rsidR="00D95F44">
        <w:tc>
          <w:tcPr>
            <w:tcW w:w="963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F44" w:rsidRDefault="00D95F44">
            <w:pPr>
              <w:pStyle w:val="ConsPlusNormal"/>
              <w:jc w:val="center"/>
              <w:outlineLvl w:val="2"/>
            </w:pPr>
            <w:r>
              <w:t>Социально-психологическая реабилитация или абилитация</w:t>
            </w:r>
          </w:p>
        </w:tc>
      </w:tr>
      <w:tr w:rsidR="00D95F44">
        <w:tc>
          <w:tcPr>
            <w:tcW w:w="4078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95F44" w:rsidRDefault="00D95F44">
            <w:pPr>
              <w:pStyle w:val="ConsPlusNormal"/>
            </w:pPr>
          </w:p>
        </w:tc>
        <w:tc>
          <w:tcPr>
            <w:tcW w:w="282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95F44" w:rsidRDefault="00D95F44">
            <w:pPr>
              <w:pStyle w:val="ConsPlusNormal"/>
            </w:pPr>
          </w:p>
        </w:tc>
        <w:tc>
          <w:tcPr>
            <w:tcW w:w="27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95F44" w:rsidRDefault="00D95F44">
            <w:pPr>
              <w:pStyle w:val="ConsPlusNormal"/>
            </w:pPr>
          </w:p>
        </w:tc>
      </w:tr>
      <w:tr w:rsidR="00D95F44">
        <w:tc>
          <w:tcPr>
            <w:tcW w:w="186" w:type="dxa"/>
            <w:tcBorders>
              <w:left w:val="single" w:sz="4" w:space="0" w:color="auto"/>
              <w:right w:val="single" w:sz="4" w:space="0" w:color="auto"/>
            </w:tcBorders>
          </w:tcPr>
          <w:p w:rsidR="00D95F44" w:rsidRDefault="00D95F44">
            <w:pPr>
              <w:pStyle w:val="ConsPlusNormal"/>
            </w:pPr>
          </w:p>
        </w:tc>
        <w:tc>
          <w:tcPr>
            <w:tcW w:w="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F44" w:rsidRDefault="00D95F44">
            <w:pPr>
              <w:pStyle w:val="ConsPlusNormal"/>
            </w:pPr>
          </w:p>
        </w:tc>
        <w:tc>
          <w:tcPr>
            <w:tcW w:w="3640" w:type="dxa"/>
            <w:tcBorders>
              <w:left w:val="single" w:sz="4" w:space="0" w:color="auto"/>
              <w:right w:val="single" w:sz="4" w:space="0" w:color="auto"/>
            </w:tcBorders>
          </w:tcPr>
          <w:p w:rsidR="00D95F44" w:rsidRDefault="00D95F44">
            <w:pPr>
              <w:pStyle w:val="ConsPlusNormal"/>
            </w:pPr>
            <w:r>
              <w:t>Нуждается</w:t>
            </w:r>
          </w:p>
        </w:tc>
        <w:tc>
          <w:tcPr>
            <w:tcW w:w="2827" w:type="dxa"/>
            <w:tcBorders>
              <w:left w:val="single" w:sz="4" w:space="0" w:color="auto"/>
              <w:right w:val="single" w:sz="4" w:space="0" w:color="auto"/>
            </w:tcBorders>
          </w:tcPr>
          <w:p w:rsidR="00D95F44" w:rsidRDefault="00D95F44">
            <w:pPr>
              <w:pStyle w:val="ConsPlusNormal"/>
            </w:pPr>
          </w:p>
        </w:tc>
        <w:tc>
          <w:tcPr>
            <w:tcW w:w="2734" w:type="dxa"/>
            <w:tcBorders>
              <w:left w:val="single" w:sz="4" w:space="0" w:color="auto"/>
              <w:right w:val="single" w:sz="4" w:space="0" w:color="auto"/>
            </w:tcBorders>
          </w:tcPr>
          <w:p w:rsidR="00D95F44" w:rsidRDefault="00D95F44">
            <w:pPr>
              <w:pStyle w:val="ConsPlusNormal"/>
            </w:pPr>
          </w:p>
        </w:tc>
      </w:tr>
      <w:tr w:rsidR="00D95F44">
        <w:tc>
          <w:tcPr>
            <w:tcW w:w="4078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F44" w:rsidRDefault="00D95F44">
            <w:pPr>
              <w:pStyle w:val="ConsPlusNormal"/>
            </w:pPr>
          </w:p>
        </w:tc>
        <w:tc>
          <w:tcPr>
            <w:tcW w:w="282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F44" w:rsidRDefault="00D95F44">
            <w:pPr>
              <w:pStyle w:val="ConsPlusNormal"/>
            </w:pPr>
          </w:p>
        </w:tc>
        <w:tc>
          <w:tcPr>
            <w:tcW w:w="27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F44" w:rsidRDefault="00D95F44">
            <w:pPr>
              <w:pStyle w:val="ConsPlusNormal"/>
            </w:pPr>
          </w:p>
        </w:tc>
      </w:tr>
      <w:tr w:rsidR="00D95F44">
        <w:tc>
          <w:tcPr>
            <w:tcW w:w="4078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95F44" w:rsidRDefault="00D95F44">
            <w:pPr>
              <w:pStyle w:val="ConsPlusNormal"/>
            </w:pPr>
          </w:p>
        </w:tc>
        <w:tc>
          <w:tcPr>
            <w:tcW w:w="282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95F44" w:rsidRDefault="00D95F44">
            <w:pPr>
              <w:pStyle w:val="ConsPlusNormal"/>
            </w:pPr>
          </w:p>
        </w:tc>
        <w:tc>
          <w:tcPr>
            <w:tcW w:w="27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95F44" w:rsidRDefault="00D95F44">
            <w:pPr>
              <w:pStyle w:val="ConsPlusNormal"/>
            </w:pPr>
          </w:p>
        </w:tc>
      </w:tr>
      <w:tr w:rsidR="00D95F44">
        <w:tc>
          <w:tcPr>
            <w:tcW w:w="186" w:type="dxa"/>
            <w:tcBorders>
              <w:left w:val="single" w:sz="4" w:space="0" w:color="auto"/>
              <w:right w:val="single" w:sz="4" w:space="0" w:color="auto"/>
            </w:tcBorders>
          </w:tcPr>
          <w:p w:rsidR="00D95F44" w:rsidRDefault="00D95F44">
            <w:pPr>
              <w:pStyle w:val="ConsPlusNormal"/>
            </w:pPr>
          </w:p>
        </w:tc>
        <w:tc>
          <w:tcPr>
            <w:tcW w:w="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F44" w:rsidRDefault="00D95F44">
            <w:pPr>
              <w:pStyle w:val="ConsPlusNormal"/>
            </w:pPr>
          </w:p>
        </w:tc>
        <w:tc>
          <w:tcPr>
            <w:tcW w:w="3640" w:type="dxa"/>
            <w:tcBorders>
              <w:left w:val="single" w:sz="4" w:space="0" w:color="auto"/>
              <w:right w:val="single" w:sz="4" w:space="0" w:color="auto"/>
            </w:tcBorders>
          </w:tcPr>
          <w:p w:rsidR="00D95F44" w:rsidRDefault="00D95F44">
            <w:pPr>
              <w:pStyle w:val="ConsPlusNormal"/>
            </w:pPr>
            <w:r>
              <w:t>Не нуждается</w:t>
            </w:r>
          </w:p>
        </w:tc>
        <w:tc>
          <w:tcPr>
            <w:tcW w:w="2827" w:type="dxa"/>
            <w:tcBorders>
              <w:left w:val="single" w:sz="4" w:space="0" w:color="auto"/>
              <w:right w:val="single" w:sz="4" w:space="0" w:color="auto"/>
            </w:tcBorders>
          </w:tcPr>
          <w:p w:rsidR="00D95F44" w:rsidRDefault="00D95F44">
            <w:pPr>
              <w:pStyle w:val="ConsPlusNormal"/>
            </w:pPr>
          </w:p>
        </w:tc>
        <w:tc>
          <w:tcPr>
            <w:tcW w:w="2734" w:type="dxa"/>
            <w:tcBorders>
              <w:left w:val="single" w:sz="4" w:space="0" w:color="auto"/>
              <w:right w:val="single" w:sz="4" w:space="0" w:color="auto"/>
            </w:tcBorders>
          </w:tcPr>
          <w:p w:rsidR="00D95F44" w:rsidRDefault="00D95F44">
            <w:pPr>
              <w:pStyle w:val="ConsPlusNormal"/>
            </w:pPr>
          </w:p>
        </w:tc>
      </w:tr>
      <w:tr w:rsidR="00D95F44">
        <w:tc>
          <w:tcPr>
            <w:tcW w:w="4078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F44" w:rsidRDefault="00D95F44">
            <w:pPr>
              <w:pStyle w:val="ConsPlusNormal"/>
            </w:pPr>
          </w:p>
        </w:tc>
        <w:tc>
          <w:tcPr>
            <w:tcW w:w="282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F44" w:rsidRDefault="00D95F44">
            <w:pPr>
              <w:pStyle w:val="ConsPlusNormal"/>
            </w:pPr>
          </w:p>
        </w:tc>
        <w:tc>
          <w:tcPr>
            <w:tcW w:w="27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F44" w:rsidRDefault="00D95F44">
            <w:pPr>
              <w:pStyle w:val="ConsPlusNormal"/>
            </w:pPr>
          </w:p>
        </w:tc>
      </w:tr>
      <w:tr w:rsidR="00D95F44">
        <w:tc>
          <w:tcPr>
            <w:tcW w:w="963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F44" w:rsidRDefault="00D95F44">
            <w:pPr>
              <w:pStyle w:val="ConsPlusNormal"/>
              <w:jc w:val="center"/>
              <w:outlineLvl w:val="2"/>
            </w:pPr>
            <w:r>
              <w:t>Социокультурная реабилитация или абилитация</w:t>
            </w:r>
          </w:p>
        </w:tc>
      </w:tr>
      <w:tr w:rsidR="00D95F44">
        <w:tc>
          <w:tcPr>
            <w:tcW w:w="4078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95F44" w:rsidRDefault="00D95F44">
            <w:pPr>
              <w:pStyle w:val="ConsPlusNormal"/>
            </w:pPr>
          </w:p>
        </w:tc>
        <w:tc>
          <w:tcPr>
            <w:tcW w:w="282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95F44" w:rsidRDefault="00D95F44">
            <w:pPr>
              <w:pStyle w:val="ConsPlusNormal"/>
            </w:pPr>
          </w:p>
        </w:tc>
        <w:tc>
          <w:tcPr>
            <w:tcW w:w="27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95F44" w:rsidRDefault="00D95F44">
            <w:pPr>
              <w:pStyle w:val="ConsPlusNormal"/>
            </w:pPr>
          </w:p>
        </w:tc>
      </w:tr>
      <w:tr w:rsidR="00D95F44">
        <w:tc>
          <w:tcPr>
            <w:tcW w:w="186" w:type="dxa"/>
            <w:tcBorders>
              <w:left w:val="single" w:sz="4" w:space="0" w:color="auto"/>
              <w:right w:val="single" w:sz="4" w:space="0" w:color="auto"/>
            </w:tcBorders>
          </w:tcPr>
          <w:p w:rsidR="00D95F44" w:rsidRDefault="00D95F44">
            <w:pPr>
              <w:pStyle w:val="ConsPlusNormal"/>
            </w:pPr>
          </w:p>
        </w:tc>
        <w:tc>
          <w:tcPr>
            <w:tcW w:w="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F44" w:rsidRDefault="00D95F44">
            <w:pPr>
              <w:pStyle w:val="ConsPlusNormal"/>
            </w:pPr>
          </w:p>
        </w:tc>
        <w:tc>
          <w:tcPr>
            <w:tcW w:w="3640" w:type="dxa"/>
            <w:tcBorders>
              <w:left w:val="single" w:sz="4" w:space="0" w:color="auto"/>
              <w:right w:val="single" w:sz="4" w:space="0" w:color="auto"/>
            </w:tcBorders>
          </w:tcPr>
          <w:p w:rsidR="00D95F44" w:rsidRDefault="00D95F44">
            <w:pPr>
              <w:pStyle w:val="ConsPlusNormal"/>
            </w:pPr>
            <w:r>
              <w:t>Нуждается</w:t>
            </w:r>
          </w:p>
        </w:tc>
        <w:tc>
          <w:tcPr>
            <w:tcW w:w="2827" w:type="dxa"/>
            <w:tcBorders>
              <w:left w:val="single" w:sz="4" w:space="0" w:color="auto"/>
              <w:right w:val="single" w:sz="4" w:space="0" w:color="auto"/>
            </w:tcBorders>
          </w:tcPr>
          <w:p w:rsidR="00D95F44" w:rsidRDefault="00D95F44">
            <w:pPr>
              <w:pStyle w:val="ConsPlusNormal"/>
            </w:pPr>
          </w:p>
        </w:tc>
        <w:tc>
          <w:tcPr>
            <w:tcW w:w="2734" w:type="dxa"/>
            <w:tcBorders>
              <w:left w:val="single" w:sz="4" w:space="0" w:color="auto"/>
              <w:right w:val="single" w:sz="4" w:space="0" w:color="auto"/>
            </w:tcBorders>
          </w:tcPr>
          <w:p w:rsidR="00D95F44" w:rsidRDefault="00D95F44">
            <w:pPr>
              <w:pStyle w:val="ConsPlusNormal"/>
            </w:pPr>
          </w:p>
        </w:tc>
      </w:tr>
      <w:tr w:rsidR="00D95F44">
        <w:tc>
          <w:tcPr>
            <w:tcW w:w="4078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F44" w:rsidRDefault="00D95F44">
            <w:pPr>
              <w:pStyle w:val="ConsPlusNormal"/>
            </w:pPr>
          </w:p>
        </w:tc>
        <w:tc>
          <w:tcPr>
            <w:tcW w:w="282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F44" w:rsidRDefault="00D95F44">
            <w:pPr>
              <w:pStyle w:val="ConsPlusNormal"/>
            </w:pPr>
          </w:p>
        </w:tc>
        <w:tc>
          <w:tcPr>
            <w:tcW w:w="27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F44" w:rsidRDefault="00D95F44">
            <w:pPr>
              <w:pStyle w:val="ConsPlusNormal"/>
            </w:pPr>
          </w:p>
        </w:tc>
      </w:tr>
      <w:tr w:rsidR="00D95F44">
        <w:tc>
          <w:tcPr>
            <w:tcW w:w="4078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95F44" w:rsidRDefault="00D95F44">
            <w:pPr>
              <w:pStyle w:val="ConsPlusNormal"/>
            </w:pPr>
          </w:p>
        </w:tc>
        <w:tc>
          <w:tcPr>
            <w:tcW w:w="282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95F44" w:rsidRDefault="00D95F44">
            <w:pPr>
              <w:pStyle w:val="ConsPlusNormal"/>
            </w:pPr>
          </w:p>
        </w:tc>
        <w:tc>
          <w:tcPr>
            <w:tcW w:w="27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95F44" w:rsidRDefault="00D95F44">
            <w:pPr>
              <w:pStyle w:val="ConsPlusNormal"/>
            </w:pPr>
          </w:p>
        </w:tc>
      </w:tr>
      <w:tr w:rsidR="00D95F44">
        <w:tc>
          <w:tcPr>
            <w:tcW w:w="186" w:type="dxa"/>
            <w:tcBorders>
              <w:left w:val="single" w:sz="4" w:space="0" w:color="auto"/>
              <w:right w:val="single" w:sz="4" w:space="0" w:color="auto"/>
            </w:tcBorders>
          </w:tcPr>
          <w:p w:rsidR="00D95F44" w:rsidRDefault="00D95F44">
            <w:pPr>
              <w:pStyle w:val="ConsPlusNormal"/>
            </w:pPr>
          </w:p>
        </w:tc>
        <w:tc>
          <w:tcPr>
            <w:tcW w:w="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F44" w:rsidRDefault="00D95F44">
            <w:pPr>
              <w:pStyle w:val="ConsPlusNormal"/>
            </w:pPr>
          </w:p>
        </w:tc>
        <w:tc>
          <w:tcPr>
            <w:tcW w:w="3640" w:type="dxa"/>
            <w:tcBorders>
              <w:left w:val="single" w:sz="4" w:space="0" w:color="auto"/>
              <w:right w:val="single" w:sz="4" w:space="0" w:color="auto"/>
            </w:tcBorders>
          </w:tcPr>
          <w:p w:rsidR="00D95F44" w:rsidRDefault="00D95F44">
            <w:pPr>
              <w:pStyle w:val="ConsPlusNormal"/>
            </w:pPr>
            <w:r>
              <w:t>Не нуждается</w:t>
            </w:r>
          </w:p>
        </w:tc>
        <w:tc>
          <w:tcPr>
            <w:tcW w:w="2827" w:type="dxa"/>
            <w:tcBorders>
              <w:left w:val="single" w:sz="4" w:space="0" w:color="auto"/>
              <w:right w:val="single" w:sz="4" w:space="0" w:color="auto"/>
            </w:tcBorders>
          </w:tcPr>
          <w:p w:rsidR="00D95F44" w:rsidRDefault="00D95F44">
            <w:pPr>
              <w:pStyle w:val="ConsPlusNormal"/>
            </w:pPr>
          </w:p>
        </w:tc>
        <w:tc>
          <w:tcPr>
            <w:tcW w:w="2734" w:type="dxa"/>
            <w:tcBorders>
              <w:left w:val="single" w:sz="4" w:space="0" w:color="auto"/>
              <w:right w:val="single" w:sz="4" w:space="0" w:color="auto"/>
            </w:tcBorders>
          </w:tcPr>
          <w:p w:rsidR="00D95F44" w:rsidRDefault="00D95F44">
            <w:pPr>
              <w:pStyle w:val="ConsPlusNormal"/>
            </w:pPr>
          </w:p>
        </w:tc>
      </w:tr>
      <w:tr w:rsidR="00D95F44">
        <w:tc>
          <w:tcPr>
            <w:tcW w:w="4078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F44" w:rsidRDefault="00D95F44">
            <w:pPr>
              <w:pStyle w:val="ConsPlusNormal"/>
            </w:pPr>
          </w:p>
        </w:tc>
        <w:tc>
          <w:tcPr>
            <w:tcW w:w="282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F44" w:rsidRDefault="00D95F44">
            <w:pPr>
              <w:pStyle w:val="ConsPlusNormal"/>
            </w:pPr>
          </w:p>
        </w:tc>
        <w:tc>
          <w:tcPr>
            <w:tcW w:w="27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F44" w:rsidRDefault="00D95F44">
            <w:pPr>
              <w:pStyle w:val="ConsPlusNormal"/>
            </w:pPr>
          </w:p>
        </w:tc>
      </w:tr>
      <w:tr w:rsidR="00D95F44">
        <w:tc>
          <w:tcPr>
            <w:tcW w:w="963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F44" w:rsidRDefault="00D95F44">
            <w:pPr>
              <w:pStyle w:val="ConsPlusNormal"/>
              <w:jc w:val="center"/>
              <w:outlineLvl w:val="2"/>
            </w:pPr>
            <w:r>
              <w:t>Социально-бытовая адаптация</w:t>
            </w:r>
          </w:p>
        </w:tc>
      </w:tr>
      <w:tr w:rsidR="00D95F44">
        <w:tc>
          <w:tcPr>
            <w:tcW w:w="4078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95F44" w:rsidRDefault="00D95F44">
            <w:pPr>
              <w:pStyle w:val="ConsPlusNormal"/>
            </w:pPr>
          </w:p>
        </w:tc>
        <w:tc>
          <w:tcPr>
            <w:tcW w:w="282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95F44" w:rsidRDefault="00D95F44">
            <w:pPr>
              <w:pStyle w:val="ConsPlusNormal"/>
            </w:pPr>
          </w:p>
        </w:tc>
        <w:tc>
          <w:tcPr>
            <w:tcW w:w="27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95F44" w:rsidRDefault="00D95F44">
            <w:pPr>
              <w:pStyle w:val="ConsPlusNormal"/>
            </w:pPr>
          </w:p>
        </w:tc>
      </w:tr>
      <w:tr w:rsidR="00D95F44">
        <w:tc>
          <w:tcPr>
            <w:tcW w:w="186" w:type="dxa"/>
            <w:tcBorders>
              <w:left w:val="single" w:sz="4" w:space="0" w:color="auto"/>
              <w:right w:val="single" w:sz="4" w:space="0" w:color="auto"/>
            </w:tcBorders>
          </w:tcPr>
          <w:p w:rsidR="00D95F44" w:rsidRDefault="00D95F44">
            <w:pPr>
              <w:pStyle w:val="ConsPlusNormal"/>
            </w:pPr>
          </w:p>
        </w:tc>
        <w:tc>
          <w:tcPr>
            <w:tcW w:w="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F44" w:rsidRDefault="00D95F44">
            <w:pPr>
              <w:pStyle w:val="ConsPlusNormal"/>
            </w:pPr>
          </w:p>
        </w:tc>
        <w:tc>
          <w:tcPr>
            <w:tcW w:w="3640" w:type="dxa"/>
            <w:tcBorders>
              <w:left w:val="single" w:sz="4" w:space="0" w:color="auto"/>
              <w:right w:val="single" w:sz="4" w:space="0" w:color="auto"/>
            </w:tcBorders>
          </w:tcPr>
          <w:p w:rsidR="00D95F44" w:rsidRDefault="00D95F44">
            <w:pPr>
              <w:pStyle w:val="ConsPlusNormal"/>
            </w:pPr>
            <w:r>
              <w:t>Нуждается</w:t>
            </w:r>
          </w:p>
        </w:tc>
        <w:tc>
          <w:tcPr>
            <w:tcW w:w="2827" w:type="dxa"/>
            <w:tcBorders>
              <w:left w:val="single" w:sz="4" w:space="0" w:color="auto"/>
              <w:right w:val="single" w:sz="4" w:space="0" w:color="auto"/>
            </w:tcBorders>
          </w:tcPr>
          <w:p w:rsidR="00D95F44" w:rsidRDefault="00D95F44">
            <w:pPr>
              <w:pStyle w:val="ConsPlusNormal"/>
            </w:pPr>
          </w:p>
        </w:tc>
        <w:tc>
          <w:tcPr>
            <w:tcW w:w="2734" w:type="dxa"/>
            <w:tcBorders>
              <w:left w:val="single" w:sz="4" w:space="0" w:color="auto"/>
              <w:right w:val="single" w:sz="4" w:space="0" w:color="auto"/>
            </w:tcBorders>
          </w:tcPr>
          <w:p w:rsidR="00D95F44" w:rsidRDefault="00D95F44">
            <w:pPr>
              <w:pStyle w:val="ConsPlusNormal"/>
            </w:pPr>
          </w:p>
        </w:tc>
      </w:tr>
      <w:tr w:rsidR="00D95F44">
        <w:tc>
          <w:tcPr>
            <w:tcW w:w="4078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F44" w:rsidRDefault="00D95F44">
            <w:pPr>
              <w:pStyle w:val="ConsPlusNormal"/>
            </w:pPr>
          </w:p>
        </w:tc>
        <w:tc>
          <w:tcPr>
            <w:tcW w:w="282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F44" w:rsidRDefault="00D95F44">
            <w:pPr>
              <w:pStyle w:val="ConsPlusNormal"/>
            </w:pPr>
          </w:p>
        </w:tc>
        <w:tc>
          <w:tcPr>
            <w:tcW w:w="27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F44" w:rsidRDefault="00D95F44">
            <w:pPr>
              <w:pStyle w:val="ConsPlusNormal"/>
            </w:pPr>
          </w:p>
        </w:tc>
      </w:tr>
      <w:tr w:rsidR="00D95F44">
        <w:tc>
          <w:tcPr>
            <w:tcW w:w="4078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95F44" w:rsidRDefault="00D95F44">
            <w:pPr>
              <w:pStyle w:val="ConsPlusNormal"/>
            </w:pPr>
          </w:p>
        </w:tc>
        <w:tc>
          <w:tcPr>
            <w:tcW w:w="282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95F44" w:rsidRDefault="00D95F44">
            <w:pPr>
              <w:pStyle w:val="ConsPlusNormal"/>
            </w:pPr>
          </w:p>
        </w:tc>
        <w:tc>
          <w:tcPr>
            <w:tcW w:w="27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95F44" w:rsidRDefault="00D95F44">
            <w:pPr>
              <w:pStyle w:val="ConsPlusNormal"/>
            </w:pPr>
          </w:p>
        </w:tc>
      </w:tr>
      <w:tr w:rsidR="00D95F44">
        <w:tc>
          <w:tcPr>
            <w:tcW w:w="186" w:type="dxa"/>
            <w:tcBorders>
              <w:left w:val="single" w:sz="4" w:space="0" w:color="auto"/>
              <w:right w:val="single" w:sz="4" w:space="0" w:color="auto"/>
            </w:tcBorders>
          </w:tcPr>
          <w:p w:rsidR="00D95F44" w:rsidRDefault="00D95F44">
            <w:pPr>
              <w:pStyle w:val="ConsPlusNormal"/>
            </w:pPr>
          </w:p>
        </w:tc>
        <w:tc>
          <w:tcPr>
            <w:tcW w:w="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F44" w:rsidRDefault="00D95F44">
            <w:pPr>
              <w:pStyle w:val="ConsPlusNormal"/>
            </w:pPr>
          </w:p>
        </w:tc>
        <w:tc>
          <w:tcPr>
            <w:tcW w:w="3640" w:type="dxa"/>
            <w:tcBorders>
              <w:left w:val="single" w:sz="4" w:space="0" w:color="auto"/>
              <w:right w:val="single" w:sz="4" w:space="0" w:color="auto"/>
            </w:tcBorders>
          </w:tcPr>
          <w:p w:rsidR="00D95F44" w:rsidRDefault="00D95F44">
            <w:pPr>
              <w:pStyle w:val="ConsPlusNormal"/>
            </w:pPr>
            <w:r>
              <w:t>Не нуждается</w:t>
            </w:r>
          </w:p>
        </w:tc>
        <w:tc>
          <w:tcPr>
            <w:tcW w:w="2827" w:type="dxa"/>
            <w:tcBorders>
              <w:left w:val="single" w:sz="4" w:space="0" w:color="auto"/>
              <w:right w:val="single" w:sz="4" w:space="0" w:color="auto"/>
            </w:tcBorders>
          </w:tcPr>
          <w:p w:rsidR="00D95F44" w:rsidRDefault="00D95F44">
            <w:pPr>
              <w:pStyle w:val="ConsPlusNormal"/>
            </w:pPr>
          </w:p>
        </w:tc>
        <w:tc>
          <w:tcPr>
            <w:tcW w:w="2734" w:type="dxa"/>
            <w:tcBorders>
              <w:left w:val="single" w:sz="4" w:space="0" w:color="auto"/>
              <w:right w:val="single" w:sz="4" w:space="0" w:color="auto"/>
            </w:tcBorders>
          </w:tcPr>
          <w:p w:rsidR="00D95F44" w:rsidRDefault="00D95F44">
            <w:pPr>
              <w:pStyle w:val="ConsPlusNormal"/>
            </w:pPr>
          </w:p>
        </w:tc>
      </w:tr>
      <w:tr w:rsidR="00D95F44">
        <w:tc>
          <w:tcPr>
            <w:tcW w:w="4078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F44" w:rsidRDefault="00D95F44">
            <w:pPr>
              <w:pStyle w:val="ConsPlusNormal"/>
            </w:pPr>
          </w:p>
        </w:tc>
        <w:tc>
          <w:tcPr>
            <w:tcW w:w="282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F44" w:rsidRDefault="00D95F44">
            <w:pPr>
              <w:pStyle w:val="ConsPlusNormal"/>
            </w:pPr>
          </w:p>
        </w:tc>
        <w:tc>
          <w:tcPr>
            <w:tcW w:w="27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F44" w:rsidRDefault="00D95F44">
            <w:pPr>
              <w:pStyle w:val="ConsPlusNormal"/>
            </w:pPr>
          </w:p>
        </w:tc>
      </w:tr>
      <w:tr w:rsidR="00D95F44">
        <w:tc>
          <w:tcPr>
            <w:tcW w:w="963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F44" w:rsidRDefault="00D95F44">
            <w:pPr>
              <w:pStyle w:val="ConsPlusNormal"/>
              <w:jc w:val="center"/>
              <w:outlineLvl w:val="2"/>
            </w:pPr>
            <w:r>
              <w:t>Рекомендации по оборудованию специальными средствами и приспособлениями жилого помещения, занимаемого инвалидом</w:t>
            </w:r>
          </w:p>
        </w:tc>
      </w:tr>
      <w:tr w:rsidR="00D95F44">
        <w:tc>
          <w:tcPr>
            <w:tcW w:w="963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F44" w:rsidRDefault="00D95F44">
            <w:pPr>
              <w:pStyle w:val="ConsPlusNormal"/>
            </w:pPr>
          </w:p>
        </w:tc>
      </w:tr>
    </w:tbl>
    <w:p w:rsidR="00D95F44" w:rsidRDefault="00D95F44" w:rsidP="00D95F44">
      <w:pPr>
        <w:pStyle w:val="ConsPlusNormal"/>
        <w:jc w:val="both"/>
      </w:pPr>
    </w:p>
    <w:p w:rsidR="00D95F44" w:rsidRDefault="00D95F44" w:rsidP="00D95F44">
      <w:pPr>
        <w:pStyle w:val="ConsPlusNonformat"/>
        <w:jc w:val="both"/>
      </w:pPr>
      <w:r>
        <w:t>Прогнозируемый  результат:  достижение   или   формирование  способности  к</w:t>
      </w:r>
    </w:p>
    <w:p w:rsidR="00D95F44" w:rsidRDefault="00D95F44" w:rsidP="00D95F44">
      <w:pPr>
        <w:pStyle w:val="ConsPlusNonformat"/>
        <w:jc w:val="both"/>
      </w:pPr>
      <w:r>
        <w:t>самообслуживанию   (полное,   частичное);  восстановление  навыков  бытовой</w:t>
      </w:r>
    </w:p>
    <w:p w:rsidR="00D95F44" w:rsidRDefault="00D95F44" w:rsidP="00D95F44">
      <w:pPr>
        <w:pStyle w:val="ConsPlusNonformat"/>
        <w:jc w:val="both"/>
      </w:pPr>
      <w:r>
        <w:t>деятельности (полное, частичное); формирование навыков бытовой деятельности</w:t>
      </w:r>
    </w:p>
    <w:p w:rsidR="00D95F44" w:rsidRDefault="00D95F44" w:rsidP="00D95F44">
      <w:pPr>
        <w:pStyle w:val="ConsPlusNonformat"/>
        <w:jc w:val="both"/>
      </w:pPr>
      <w:r>
        <w:t>(полное,  частичное);  восстановление  социально-средового статуса (полное,</w:t>
      </w:r>
    </w:p>
    <w:p w:rsidR="00D95F44" w:rsidRDefault="00D95F44" w:rsidP="00D95F44">
      <w:pPr>
        <w:pStyle w:val="ConsPlusNonformat"/>
        <w:jc w:val="both"/>
      </w:pPr>
      <w:r>
        <w:t>частичное) (нужное подчеркнуть)</w:t>
      </w:r>
    </w:p>
    <w:p w:rsidR="00D95F44" w:rsidRDefault="00D95F44" w:rsidP="00D95F44">
      <w:pPr>
        <w:pStyle w:val="ConsPlusNonformat"/>
        <w:jc w:val="both"/>
      </w:pPr>
    </w:p>
    <w:p w:rsidR="00D95F44" w:rsidRDefault="00D95F44" w:rsidP="00D95F44">
      <w:pPr>
        <w:pStyle w:val="ConsPlusNonformat"/>
        <w:jc w:val="both"/>
      </w:pPr>
      <w:r>
        <w:t xml:space="preserve">         Физкультурно-оздоровительные мероприятия, занятия спортом</w:t>
      </w:r>
    </w:p>
    <w:p w:rsidR="00D95F44" w:rsidRDefault="00D95F44" w:rsidP="00D95F44">
      <w:pPr>
        <w:pStyle w:val="ConsPlusNormal"/>
        <w:jc w:val="both"/>
      </w:pPr>
    </w:p>
    <w:tbl>
      <w:tblPr>
        <w:tblW w:w="0" w:type="auto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86"/>
        <w:gridCol w:w="252"/>
        <w:gridCol w:w="3640"/>
        <w:gridCol w:w="2827"/>
        <w:gridCol w:w="2734"/>
      </w:tblGrid>
      <w:tr w:rsidR="00D95F44">
        <w:tc>
          <w:tcPr>
            <w:tcW w:w="407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F44" w:rsidRDefault="00D95F44">
            <w:pPr>
              <w:pStyle w:val="ConsPlusNormal"/>
              <w:jc w:val="center"/>
            </w:pPr>
            <w:r>
              <w:t>Заключение о нуждаемости (ненуждаемости) в проведении физкультурно-оздоровительных мероприятий, занятий спортом</w:t>
            </w:r>
          </w:p>
        </w:tc>
        <w:tc>
          <w:tcPr>
            <w:tcW w:w="2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F44" w:rsidRDefault="00D95F44">
            <w:pPr>
              <w:pStyle w:val="ConsPlusNormal"/>
              <w:jc w:val="center"/>
            </w:pPr>
            <w:r>
              <w:t>Срок исполнения заключения о нуждаемости в проведении физкультурно-оздоровительных мероприятий, занятий спортом</w:t>
            </w:r>
          </w:p>
        </w:tc>
        <w:tc>
          <w:tcPr>
            <w:tcW w:w="2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F44" w:rsidRDefault="00D95F44">
            <w:pPr>
              <w:pStyle w:val="ConsPlusNormal"/>
              <w:jc w:val="center"/>
            </w:pPr>
            <w:r>
              <w:t>Исполнитель заключения о нуждаемости в проведении физкультурно-оздоровительных мероприятий, занятий спортом</w:t>
            </w:r>
          </w:p>
        </w:tc>
      </w:tr>
      <w:tr w:rsidR="00D95F44">
        <w:tc>
          <w:tcPr>
            <w:tcW w:w="4078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95F44" w:rsidRDefault="00D95F44">
            <w:pPr>
              <w:pStyle w:val="ConsPlusNormal"/>
            </w:pPr>
          </w:p>
        </w:tc>
        <w:tc>
          <w:tcPr>
            <w:tcW w:w="282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95F44" w:rsidRDefault="00D95F44">
            <w:pPr>
              <w:pStyle w:val="ConsPlusNormal"/>
            </w:pPr>
          </w:p>
        </w:tc>
        <w:tc>
          <w:tcPr>
            <w:tcW w:w="27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95F44" w:rsidRDefault="00D95F44">
            <w:pPr>
              <w:pStyle w:val="ConsPlusNormal"/>
            </w:pPr>
          </w:p>
        </w:tc>
      </w:tr>
      <w:tr w:rsidR="00D95F44">
        <w:tc>
          <w:tcPr>
            <w:tcW w:w="186" w:type="dxa"/>
            <w:tcBorders>
              <w:left w:val="single" w:sz="4" w:space="0" w:color="auto"/>
              <w:right w:val="single" w:sz="4" w:space="0" w:color="auto"/>
            </w:tcBorders>
          </w:tcPr>
          <w:p w:rsidR="00D95F44" w:rsidRDefault="00D95F44">
            <w:pPr>
              <w:pStyle w:val="ConsPlusNormal"/>
            </w:pPr>
          </w:p>
        </w:tc>
        <w:tc>
          <w:tcPr>
            <w:tcW w:w="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F44" w:rsidRDefault="00D95F44">
            <w:pPr>
              <w:pStyle w:val="ConsPlusNormal"/>
            </w:pPr>
          </w:p>
        </w:tc>
        <w:tc>
          <w:tcPr>
            <w:tcW w:w="3640" w:type="dxa"/>
            <w:tcBorders>
              <w:left w:val="single" w:sz="4" w:space="0" w:color="auto"/>
              <w:right w:val="single" w:sz="4" w:space="0" w:color="auto"/>
            </w:tcBorders>
          </w:tcPr>
          <w:p w:rsidR="00D95F44" w:rsidRDefault="00D95F44">
            <w:pPr>
              <w:pStyle w:val="ConsPlusNormal"/>
            </w:pPr>
            <w:r>
              <w:t>Нуждается</w:t>
            </w:r>
          </w:p>
        </w:tc>
        <w:tc>
          <w:tcPr>
            <w:tcW w:w="2827" w:type="dxa"/>
            <w:tcBorders>
              <w:left w:val="single" w:sz="4" w:space="0" w:color="auto"/>
              <w:right w:val="single" w:sz="4" w:space="0" w:color="auto"/>
            </w:tcBorders>
          </w:tcPr>
          <w:p w:rsidR="00D95F44" w:rsidRDefault="00D95F44">
            <w:pPr>
              <w:pStyle w:val="ConsPlusNormal"/>
            </w:pPr>
          </w:p>
        </w:tc>
        <w:tc>
          <w:tcPr>
            <w:tcW w:w="2734" w:type="dxa"/>
            <w:tcBorders>
              <w:left w:val="single" w:sz="4" w:space="0" w:color="auto"/>
              <w:right w:val="single" w:sz="4" w:space="0" w:color="auto"/>
            </w:tcBorders>
          </w:tcPr>
          <w:p w:rsidR="00D95F44" w:rsidRDefault="00D95F44">
            <w:pPr>
              <w:pStyle w:val="ConsPlusNormal"/>
            </w:pPr>
          </w:p>
        </w:tc>
      </w:tr>
      <w:tr w:rsidR="00D95F44">
        <w:tc>
          <w:tcPr>
            <w:tcW w:w="4078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F44" w:rsidRDefault="00D95F44">
            <w:pPr>
              <w:pStyle w:val="ConsPlusNormal"/>
            </w:pPr>
          </w:p>
        </w:tc>
        <w:tc>
          <w:tcPr>
            <w:tcW w:w="282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F44" w:rsidRDefault="00D95F44">
            <w:pPr>
              <w:pStyle w:val="ConsPlusNormal"/>
            </w:pPr>
          </w:p>
        </w:tc>
        <w:tc>
          <w:tcPr>
            <w:tcW w:w="27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F44" w:rsidRDefault="00D95F44">
            <w:pPr>
              <w:pStyle w:val="ConsPlusNormal"/>
            </w:pPr>
          </w:p>
        </w:tc>
      </w:tr>
      <w:tr w:rsidR="00D95F44">
        <w:tc>
          <w:tcPr>
            <w:tcW w:w="4078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95F44" w:rsidRDefault="00D95F44">
            <w:pPr>
              <w:pStyle w:val="ConsPlusNormal"/>
            </w:pPr>
          </w:p>
        </w:tc>
        <w:tc>
          <w:tcPr>
            <w:tcW w:w="282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95F44" w:rsidRDefault="00D95F44">
            <w:pPr>
              <w:pStyle w:val="ConsPlusNormal"/>
            </w:pPr>
          </w:p>
        </w:tc>
        <w:tc>
          <w:tcPr>
            <w:tcW w:w="27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95F44" w:rsidRDefault="00D95F44">
            <w:pPr>
              <w:pStyle w:val="ConsPlusNormal"/>
            </w:pPr>
          </w:p>
        </w:tc>
      </w:tr>
      <w:tr w:rsidR="00D95F44">
        <w:tc>
          <w:tcPr>
            <w:tcW w:w="186" w:type="dxa"/>
            <w:tcBorders>
              <w:left w:val="single" w:sz="4" w:space="0" w:color="auto"/>
              <w:right w:val="single" w:sz="4" w:space="0" w:color="auto"/>
            </w:tcBorders>
          </w:tcPr>
          <w:p w:rsidR="00D95F44" w:rsidRDefault="00D95F44">
            <w:pPr>
              <w:pStyle w:val="ConsPlusNormal"/>
            </w:pPr>
          </w:p>
        </w:tc>
        <w:tc>
          <w:tcPr>
            <w:tcW w:w="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F44" w:rsidRDefault="00D95F44">
            <w:pPr>
              <w:pStyle w:val="ConsPlusNormal"/>
            </w:pPr>
          </w:p>
        </w:tc>
        <w:tc>
          <w:tcPr>
            <w:tcW w:w="3640" w:type="dxa"/>
            <w:tcBorders>
              <w:left w:val="single" w:sz="4" w:space="0" w:color="auto"/>
              <w:right w:val="single" w:sz="4" w:space="0" w:color="auto"/>
            </w:tcBorders>
          </w:tcPr>
          <w:p w:rsidR="00D95F44" w:rsidRDefault="00D95F44">
            <w:pPr>
              <w:pStyle w:val="ConsPlusNormal"/>
            </w:pPr>
            <w:r>
              <w:t>Не нуждается</w:t>
            </w:r>
          </w:p>
        </w:tc>
        <w:tc>
          <w:tcPr>
            <w:tcW w:w="2827" w:type="dxa"/>
            <w:tcBorders>
              <w:left w:val="single" w:sz="4" w:space="0" w:color="auto"/>
              <w:right w:val="single" w:sz="4" w:space="0" w:color="auto"/>
            </w:tcBorders>
          </w:tcPr>
          <w:p w:rsidR="00D95F44" w:rsidRDefault="00D95F44">
            <w:pPr>
              <w:pStyle w:val="ConsPlusNormal"/>
            </w:pPr>
          </w:p>
        </w:tc>
        <w:tc>
          <w:tcPr>
            <w:tcW w:w="2734" w:type="dxa"/>
            <w:tcBorders>
              <w:left w:val="single" w:sz="4" w:space="0" w:color="auto"/>
              <w:right w:val="single" w:sz="4" w:space="0" w:color="auto"/>
            </w:tcBorders>
          </w:tcPr>
          <w:p w:rsidR="00D95F44" w:rsidRDefault="00D95F44">
            <w:pPr>
              <w:pStyle w:val="ConsPlusNormal"/>
            </w:pPr>
          </w:p>
        </w:tc>
      </w:tr>
      <w:tr w:rsidR="00D95F44">
        <w:tc>
          <w:tcPr>
            <w:tcW w:w="4078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F44" w:rsidRDefault="00D95F44">
            <w:pPr>
              <w:pStyle w:val="ConsPlusNormal"/>
            </w:pPr>
          </w:p>
        </w:tc>
        <w:tc>
          <w:tcPr>
            <w:tcW w:w="282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F44" w:rsidRDefault="00D95F44">
            <w:pPr>
              <w:pStyle w:val="ConsPlusNormal"/>
            </w:pPr>
          </w:p>
        </w:tc>
        <w:tc>
          <w:tcPr>
            <w:tcW w:w="27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F44" w:rsidRDefault="00D95F44">
            <w:pPr>
              <w:pStyle w:val="ConsPlusNormal"/>
            </w:pPr>
          </w:p>
        </w:tc>
      </w:tr>
    </w:tbl>
    <w:p w:rsidR="00D95F44" w:rsidRDefault="00D95F44" w:rsidP="00D95F44">
      <w:pPr>
        <w:pStyle w:val="ConsPlusNormal"/>
        <w:jc w:val="both"/>
      </w:pPr>
    </w:p>
    <w:p w:rsidR="00D95F44" w:rsidRDefault="00D95F44" w:rsidP="00D95F44">
      <w:pPr>
        <w:pStyle w:val="ConsPlusNonformat"/>
        <w:jc w:val="both"/>
      </w:pPr>
      <w:r>
        <w:t xml:space="preserve">      Технические средства реабилитации </w:t>
      </w:r>
      <w:hyperlink w:anchor="Par606" w:history="1">
        <w:r>
          <w:rPr>
            <w:color w:val="0000FF"/>
          </w:rPr>
          <w:t>&lt;*&gt;</w:t>
        </w:r>
      </w:hyperlink>
      <w:r>
        <w:t xml:space="preserve"> и услуги по реабилитации,</w:t>
      </w:r>
    </w:p>
    <w:p w:rsidR="00D95F44" w:rsidRDefault="00D95F44" w:rsidP="00D95F44">
      <w:pPr>
        <w:pStyle w:val="ConsPlusNonformat"/>
        <w:jc w:val="both"/>
      </w:pPr>
      <w:r>
        <w:t xml:space="preserve">       предоставляемые инвалиду за счет средств федерального бюджета</w:t>
      </w:r>
    </w:p>
    <w:p w:rsidR="00D95F44" w:rsidRDefault="00D95F44" w:rsidP="00D95F44">
      <w:pPr>
        <w:pStyle w:val="ConsPlusNormal"/>
        <w:jc w:val="both"/>
      </w:pPr>
    </w:p>
    <w:tbl>
      <w:tblPr>
        <w:tblW w:w="0" w:type="auto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3630"/>
        <w:gridCol w:w="3037"/>
        <w:gridCol w:w="2972"/>
      </w:tblGrid>
      <w:tr w:rsidR="00D95F44">
        <w:tc>
          <w:tcPr>
            <w:tcW w:w="3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F44" w:rsidRDefault="00D95F44">
            <w:pPr>
              <w:pStyle w:val="ConsPlusNormal"/>
              <w:jc w:val="center"/>
            </w:pPr>
            <w:r>
              <w:t>Перечень ТСР и услуг по реабилитации</w:t>
            </w:r>
          </w:p>
        </w:tc>
        <w:tc>
          <w:tcPr>
            <w:tcW w:w="3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F44" w:rsidRDefault="00D95F44">
            <w:pPr>
              <w:pStyle w:val="ConsPlusNormal"/>
              <w:jc w:val="center"/>
            </w:pPr>
            <w:r>
              <w:t>Срок проведения реабилитационных или абилитационных мероприятий с применением ТСР и услуг по реабилитации</w:t>
            </w:r>
          </w:p>
        </w:tc>
        <w:tc>
          <w:tcPr>
            <w:tcW w:w="2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F44" w:rsidRDefault="00D95F44">
            <w:pPr>
              <w:pStyle w:val="ConsPlusNormal"/>
              <w:jc w:val="center"/>
            </w:pPr>
            <w:r>
              <w:t>Исполнитель проведения реабилитационных или абилитационных мероприятий с применением ТСР и услуг по реабилитации</w:t>
            </w:r>
          </w:p>
        </w:tc>
      </w:tr>
      <w:tr w:rsidR="00D95F44">
        <w:tc>
          <w:tcPr>
            <w:tcW w:w="3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F44" w:rsidRDefault="00D95F44">
            <w:pPr>
              <w:pStyle w:val="ConsPlusNormal"/>
            </w:pPr>
          </w:p>
        </w:tc>
        <w:tc>
          <w:tcPr>
            <w:tcW w:w="3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F44" w:rsidRDefault="00D95F44">
            <w:pPr>
              <w:pStyle w:val="ConsPlusNormal"/>
            </w:pPr>
          </w:p>
        </w:tc>
        <w:tc>
          <w:tcPr>
            <w:tcW w:w="2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F44" w:rsidRDefault="00D95F44">
            <w:pPr>
              <w:pStyle w:val="ConsPlusNormal"/>
            </w:pPr>
          </w:p>
        </w:tc>
      </w:tr>
      <w:tr w:rsidR="00D95F44">
        <w:tc>
          <w:tcPr>
            <w:tcW w:w="3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F44" w:rsidRDefault="00D95F44">
            <w:pPr>
              <w:pStyle w:val="ConsPlusNormal"/>
            </w:pPr>
          </w:p>
        </w:tc>
        <w:tc>
          <w:tcPr>
            <w:tcW w:w="3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F44" w:rsidRDefault="00D95F44">
            <w:pPr>
              <w:pStyle w:val="ConsPlusNormal"/>
            </w:pPr>
          </w:p>
        </w:tc>
        <w:tc>
          <w:tcPr>
            <w:tcW w:w="2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F44" w:rsidRDefault="00D95F44">
            <w:pPr>
              <w:pStyle w:val="ConsPlusNormal"/>
            </w:pPr>
          </w:p>
        </w:tc>
      </w:tr>
      <w:tr w:rsidR="00D95F44">
        <w:tc>
          <w:tcPr>
            <w:tcW w:w="3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F44" w:rsidRDefault="00D95F44">
            <w:pPr>
              <w:pStyle w:val="ConsPlusNormal"/>
            </w:pPr>
          </w:p>
        </w:tc>
        <w:tc>
          <w:tcPr>
            <w:tcW w:w="3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F44" w:rsidRDefault="00D95F44">
            <w:pPr>
              <w:pStyle w:val="ConsPlusNormal"/>
            </w:pPr>
          </w:p>
        </w:tc>
        <w:tc>
          <w:tcPr>
            <w:tcW w:w="2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F44" w:rsidRDefault="00D95F44">
            <w:pPr>
              <w:pStyle w:val="ConsPlusNormal"/>
            </w:pPr>
          </w:p>
        </w:tc>
      </w:tr>
      <w:tr w:rsidR="00D95F44">
        <w:tc>
          <w:tcPr>
            <w:tcW w:w="3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F44" w:rsidRDefault="00D95F44">
            <w:pPr>
              <w:pStyle w:val="ConsPlusNormal"/>
            </w:pPr>
          </w:p>
        </w:tc>
        <w:tc>
          <w:tcPr>
            <w:tcW w:w="3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F44" w:rsidRDefault="00D95F44">
            <w:pPr>
              <w:pStyle w:val="ConsPlusNormal"/>
            </w:pPr>
          </w:p>
        </w:tc>
        <w:tc>
          <w:tcPr>
            <w:tcW w:w="2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F44" w:rsidRDefault="00D95F44">
            <w:pPr>
              <w:pStyle w:val="ConsPlusNormal"/>
            </w:pPr>
          </w:p>
        </w:tc>
      </w:tr>
      <w:tr w:rsidR="00D95F44">
        <w:tc>
          <w:tcPr>
            <w:tcW w:w="3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F44" w:rsidRDefault="00D95F44">
            <w:pPr>
              <w:pStyle w:val="ConsPlusNormal"/>
            </w:pPr>
          </w:p>
        </w:tc>
        <w:tc>
          <w:tcPr>
            <w:tcW w:w="3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F44" w:rsidRDefault="00D95F44">
            <w:pPr>
              <w:pStyle w:val="ConsPlusNormal"/>
            </w:pPr>
          </w:p>
        </w:tc>
        <w:tc>
          <w:tcPr>
            <w:tcW w:w="2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F44" w:rsidRDefault="00D95F44">
            <w:pPr>
              <w:pStyle w:val="ConsPlusNormal"/>
            </w:pPr>
          </w:p>
        </w:tc>
      </w:tr>
    </w:tbl>
    <w:p w:rsidR="00D95F44" w:rsidRDefault="00D95F44" w:rsidP="00D95F44">
      <w:pPr>
        <w:pStyle w:val="ConsPlusNormal"/>
        <w:jc w:val="both"/>
      </w:pPr>
    </w:p>
    <w:tbl>
      <w:tblPr>
        <w:tblW w:w="0" w:type="auto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9639"/>
      </w:tblGrid>
      <w:tr w:rsidR="00D95F44"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F44" w:rsidRDefault="00D95F44">
            <w:pPr>
              <w:pStyle w:val="ConsPlusNormal"/>
              <w:jc w:val="center"/>
            </w:pPr>
            <w:r>
              <w:t>Заключение о наличии или отсутствии необходимости сопровождения инвалида к месту нахождения организации, в которую выдано направление для получения ТСР за счет средств федерального бюджета, и обратно:</w:t>
            </w:r>
          </w:p>
        </w:tc>
      </w:tr>
      <w:tr w:rsidR="00D95F44"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F44" w:rsidRDefault="00D95F44">
            <w:pPr>
              <w:pStyle w:val="ConsPlusNormal"/>
            </w:pPr>
          </w:p>
        </w:tc>
      </w:tr>
    </w:tbl>
    <w:p w:rsidR="00D95F44" w:rsidRDefault="00D95F44" w:rsidP="00D95F44">
      <w:pPr>
        <w:pStyle w:val="ConsPlusNormal"/>
        <w:jc w:val="both"/>
      </w:pPr>
    </w:p>
    <w:p w:rsidR="00D95F44" w:rsidRDefault="00D95F44" w:rsidP="00D95F44">
      <w:pPr>
        <w:pStyle w:val="ConsPlusNonformat"/>
        <w:jc w:val="both"/>
      </w:pPr>
      <w:r>
        <w:t xml:space="preserve">    --------------------------------</w:t>
      </w:r>
    </w:p>
    <w:p w:rsidR="00D95F44" w:rsidRDefault="00D95F44" w:rsidP="00D95F44">
      <w:pPr>
        <w:pStyle w:val="ConsPlusNonformat"/>
        <w:jc w:val="both"/>
      </w:pPr>
      <w:bookmarkStart w:id="4" w:name="Par606"/>
      <w:bookmarkEnd w:id="4"/>
      <w:r>
        <w:t xml:space="preserve">    &lt;*&gt; Далее - ТСР.</w:t>
      </w:r>
    </w:p>
    <w:p w:rsidR="00D95F44" w:rsidRDefault="00D95F44" w:rsidP="00D95F44">
      <w:pPr>
        <w:pStyle w:val="ConsPlusNonformat"/>
        <w:jc w:val="both"/>
      </w:pPr>
    </w:p>
    <w:p w:rsidR="00D95F44" w:rsidRDefault="00D95F44" w:rsidP="00D95F44">
      <w:pPr>
        <w:pStyle w:val="ConsPlusNonformat"/>
        <w:jc w:val="both"/>
      </w:pPr>
      <w:r>
        <w:t xml:space="preserve">      ТСР, предоставляемые инвалиду за счет средств бюджета субъекта</w:t>
      </w:r>
    </w:p>
    <w:p w:rsidR="00D95F44" w:rsidRDefault="00D95F44" w:rsidP="00D95F44">
      <w:pPr>
        <w:pStyle w:val="ConsPlusNonformat"/>
        <w:jc w:val="both"/>
      </w:pPr>
      <w:r>
        <w:t xml:space="preserve">      Российской Федерации, за счет средств инвалида либо других лиц</w:t>
      </w:r>
    </w:p>
    <w:p w:rsidR="00D95F44" w:rsidRDefault="00D95F44" w:rsidP="00D95F44">
      <w:pPr>
        <w:pStyle w:val="ConsPlusNonformat"/>
        <w:jc w:val="both"/>
      </w:pPr>
      <w:r>
        <w:t xml:space="preserve">           или организаций независимо от организационно-правовых</w:t>
      </w:r>
    </w:p>
    <w:p w:rsidR="00D95F44" w:rsidRDefault="00D95F44" w:rsidP="00D95F44">
      <w:pPr>
        <w:pStyle w:val="ConsPlusNonformat"/>
        <w:jc w:val="both"/>
      </w:pPr>
      <w:r>
        <w:t xml:space="preserve">                         форм и форм собственности</w:t>
      </w:r>
    </w:p>
    <w:p w:rsidR="00D95F44" w:rsidRDefault="00D95F44" w:rsidP="00D95F44">
      <w:pPr>
        <w:pStyle w:val="ConsPlusNormal"/>
        <w:jc w:val="both"/>
      </w:pPr>
    </w:p>
    <w:tbl>
      <w:tblPr>
        <w:tblW w:w="0" w:type="auto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008"/>
        <w:gridCol w:w="2813"/>
        <w:gridCol w:w="2818"/>
      </w:tblGrid>
      <w:tr w:rsidR="00D95F44">
        <w:tc>
          <w:tcPr>
            <w:tcW w:w="4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F44" w:rsidRDefault="00D95F44">
            <w:pPr>
              <w:pStyle w:val="ConsPlusNormal"/>
              <w:jc w:val="center"/>
            </w:pPr>
            <w:r>
              <w:t>Перечень ТСР</w:t>
            </w:r>
          </w:p>
        </w:tc>
        <w:tc>
          <w:tcPr>
            <w:tcW w:w="2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F44" w:rsidRDefault="00D95F44">
            <w:pPr>
              <w:pStyle w:val="ConsPlusNormal"/>
              <w:jc w:val="center"/>
            </w:pPr>
            <w:r>
              <w:t>Срок проведения реабилитационных или абилитационных мероприятий с применением ТСР</w:t>
            </w:r>
          </w:p>
        </w:tc>
        <w:tc>
          <w:tcPr>
            <w:tcW w:w="2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F44" w:rsidRDefault="00D95F44">
            <w:pPr>
              <w:pStyle w:val="ConsPlusNormal"/>
              <w:jc w:val="center"/>
            </w:pPr>
            <w:r>
              <w:t>Исполнитель проведения реабилитационных и абилитационных мероприятий с применением ТСР</w:t>
            </w:r>
          </w:p>
        </w:tc>
      </w:tr>
      <w:tr w:rsidR="00D95F44">
        <w:tc>
          <w:tcPr>
            <w:tcW w:w="4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F44" w:rsidRDefault="00D95F44">
            <w:pPr>
              <w:pStyle w:val="ConsPlusNormal"/>
            </w:pPr>
          </w:p>
        </w:tc>
        <w:tc>
          <w:tcPr>
            <w:tcW w:w="2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F44" w:rsidRDefault="00D95F44">
            <w:pPr>
              <w:pStyle w:val="ConsPlusNormal"/>
            </w:pPr>
          </w:p>
        </w:tc>
        <w:tc>
          <w:tcPr>
            <w:tcW w:w="2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F44" w:rsidRDefault="00D95F44">
            <w:pPr>
              <w:pStyle w:val="ConsPlusNormal"/>
            </w:pPr>
          </w:p>
        </w:tc>
      </w:tr>
      <w:tr w:rsidR="00D95F44">
        <w:tc>
          <w:tcPr>
            <w:tcW w:w="4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F44" w:rsidRDefault="00D95F44">
            <w:pPr>
              <w:pStyle w:val="ConsPlusNormal"/>
            </w:pPr>
          </w:p>
        </w:tc>
        <w:tc>
          <w:tcPr>
            <w:tcW w:w="2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F44" w:rsidRDefault="00D95F44">
            <w:pPr>
              <w:pStyle w:val="ConsPlusNormal"/>
            </w:pPr>
          </w:p>
        </w:tc>
        <w:tc>
          <w:tcPr>
            <w:tcW w:w="2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F44" w:rsidRDefault="00D95F44">
            <w:pPr>
              <w:pStyle w:val="ConsPlusNormal"/>
            </w:pPr>
          </w:p>
        </w:tc>
      </w:tr>
      <w:tr w:rsidR="00D95F44">
        <w:tc>
          <w:tcPr>
            <w:tcW w:w="4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F44" w:rsidRDefault="00D95F44">
            <w:pPr>
              <w:pStyle w:val="ConsPlusNormal"/>
            </w:pPr>
          </w:p>
        </w:tc>
        <w:tc>
          <w:tcPr>
            <w:tcW w:w="2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F44" w:rsidRDefault="00D95F44">
            <w:pPr>
              <w:pStyle w:val="ConsPlusNormal"/>
            </w:pPr>
          </w:p>
        </w:tc>
        <w:tc>
          <w:tcPr>
            <w:tcW w:w="2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F44" w:rsidRDefault="00D95F44">
            <w:pPr>
              <w:pStyle w:val="ConsPlusNormal"/>
            </w:pPr>
          </w:p>
        </w:tc>
      </w:tr>
      <w:tr w:rsidR="00D95F44">
        <w:tc>
          <w:tcPr>
            <w:tcW w:w="4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F44" w:rsidRDefault="00D95F44">
            <w:pPr>
              <w:pStyle w:val="ConsPlusNormal"/>
            </w:pPr>
          </w:p>
        </w:tc>
        <w:tc>
          <w:tcPr>
            <w:tcW w:w="2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F44" w:rsidRDefault="00D95F44">
            <w:pPr>
              <w:pStyle w:val="ConsPlusNormal"/>
            </w:pPr>
          </w:p>
        </w:tc>
        <w:tc>
          <w:tcPr>
            <w:tcW w:w="2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F44" w:rsidRDefault="00D95F44">
            <w:pPr>
              <w:pStyle w:val="ConsPlusNormal"/>
            </w:pPr>
          </w:p>
        </w:tc>
      </w:tr>
    </w:tbl>
    <w:p w:rsidR="00D95F44" w:rsidRDefault="00D95F44" w:rsidP="00D95F44">
      <w:pPr>
        <w:pStyle w:val="ConsPlusNormal"/>
        <w:jc w:val="both"/>
      </w:pPr>
    </w:p>
    <w:p w:rsidR="00D95F44" w:rsidRDefault="00D95F44" w:rsidP="00D95F44">
      <w:pPr>
        <w:pStyle w:val="ConsPlusNonformat"/>
        <w:jc w:val="both"/>
      </w:pPr>
      <w:r>
        <w:t xml:space="preserve">         Виды помощи, оказываемые инвалиду в преодолении барьеров,</w:t>
      </w:r>
    </w:p>
    <w:p w:rsidR="00D95F44" w:rsidRDefault="00D95F44" w:rsidP="00D95F44">
      <w:pPr>
        <w:pStyle w:val="ConsPlusNonformat"/>
        <w:jc w:val="both"/>
      </w:pPr>
      <w:r>
        <w:t xml:space="preserve">      мешающих получению им услуг на объектах социальной, инженерной</w:t>
      </w:r>
    </w:p>
    <w:p w:rsidR="00D95F44" w:rsidRDefault="00D95F44" w:rsidP="00D95F44">
      <w:pPr>
        <w:pStyle w:val="ConsPlusNonformat"/>
        <w:jc w:val="both"/>
      </w:pPr>
      <w:r>
        <w:t xml:space="preserve">          и транспортной инфраструктур наравне с другими лицами,</w:t>
      </w:r>
    </w:p>
    <w:p w:rsidR="00D95F44" w:rsidRDefault="00D95F44" w:rsidP="00D95F44">
      <w:pPr>
        <w:pStyle w:val="ConsPlusNonformat"/>
        <w:jc w:val="both"/>
      </w:pPr>
      <w:r>
        <w:t xml:space="preserve">             организациями, предоставляющими услуги населению</w:t>
      </w:r>
    </w:p>
    <w:p w:rsidR="00D95F44" w:rsidRDefault="00D95F44" w:rsidP="00D95F44">
      <w:pPr>
        <w:pStyle w:val="ConsPlusNonformat"/>
        <w:jc w:val="both"/>
      </w:pPr>
    </w:p>
    <w:p w:rsidR="00D95F44" w:rsidRDefault="00D95F44" w:rsidP="00D95F44">
      <w:pPr>
        <w:pStyle w:val="ConsPlusNonformat"/>
        <w:jc w:val="both"/>
      </w:pPr>
      <w:r>
        <w:t>1.   Помощь   инвалиду,  передвигающемуся  в  кресле-коляске,  на  объектах</w:t>
      </w:r>
    </w:p>
    <w:p w:rsidR="00D95F44" w:rsidRDefault="00D95F44" w:rsidP="00D95F44">
      <w:pPr>
        <w:pStyle w:val="ConsPlusNonformat"/>
        <w:jc w:val="both"/>
      </w:pPr>
      <w:r>
        <w:t>социальной,  инженерной  и  транспортной  инфраструктур,  при входе в такие</w:t>
      </w:r>
    </w:p>
    <w:p w:rsidR="00D95F44" w:rsidRDefault="00D95F44" w:rsidP="00D95F44">
      <w:pPr>
        <w:pStyle w:val="ConsPlusNonformat"/>
        <w:jc w:val="both"/>
      </w:pPr>
      <w:r>
        <w:t>объекты и выходе из них, посадке в транспортное средство и высадке из него,</w:t>
      </w:r>
    </w:p>
    <w:p w:rsidR="00D95F44" w:rsidRDefault="00D95F44" w:rsidP="00D95F44">
      <w:pPr>
        <w:pStyle w:val="ConsPlusNonformat"/>
        <w:jc w:val="both"/>
      </w:pPr>
      <w:r>
        <w:t>в том числе с использованием кресла-коляски</w:t>
      </w:r>
    </w:p>
    <w:p w:rsidR="00D95F44" w:rsidRDefault="00D95F44" w:rsidP="00D95F44">
      <w:pPr>
        <w:pStyle w:val="ConsPlusNormal"/>
        <w:jc w:val="both"/>
      </w:pPr>
    </w:p>
    <w:tbl>
      <w:tblPr>
        <w:tblW w:w="0" w:type="auto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84"/>
        <w:gridCol w:w="3794"/>
      </w:tblGrid>
      <w:tr w:rsidR="00D95F44"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F44" w:rsidRDefault="00D95F44">
            <w:pPr>
              <w:pStyle w:val="ConsPlusNormal"/>
            </w:pPr>
          </w:p>
        </w:tc>
        <w:tc>
          <w:tcPr>
            <w:tcW w:w="3794" w:type="dxa"/>
            <w:tcBorders>
              <w:left w:val="single" w:sz="4" w:space="0" w:color="auto"/>
            </w:tcBorders>
          </w:tcPr>
          <w:p w:rsidR="00D95F44" w:rsidRDefault="00D95F44">
            <w:pPr>
              <w:pStyle w:val="ConsPlusNormal"/>
            </w:pPr>
            <w:r>
              <w:t>Нуждается</w:t>
            </w:r>
          </w:p>
        </w:tc>
      </w:tr>
    </w:tbl>
    <w:p w:rsidR="00D95F44" w:rsidRDefault="00D95F44" w:rsidP="00D95F44">
      <w:pPr>
        <w:pStyle w:val="ConsPlusNormal"/>
        <w:jc w:val="both"/>
      </w:pPr>
    </w:p>
    <w:tbl>
      <w:tblPr>
        <w:tblW w:w="0" w:type="auto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84"/>
        <w:gridCol w:w="3794"/>
      </w:tblGrid>
      <w:tr w:rsidR="00D95F44"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F44" w:rsidRDefault="00D95F44">
            <w:pPr>
              <w:pStyle w:val="ConsPlusNormal"/>
            </w:pPr>
          </w:p>
        </w:tc>
        <w:tc>
          <w:tcPr>
            <w:tcW w:w="3794" w:type="dxa"/>
            <w:tcBorders>
              <w:left w:val="single" w:sz="4" w:space="0" w:color="auto"/>
            </w:tcBorders>
          </w:tcPr>
          <w:p w:rsidR="00D95F44" w:rsidRDefault="00D95F44">
            <w:pPr>
              <w:pStyle w:val="ConsPlusNormal"/>
            </w:pPr>
            <w:r>
              <w:t>Не нуждается</w:t>
            </w:r>
          </w:p>
        </w:tc>
      </w:tr>
    </w:tbl>
    <w:p w:rsidR="00D95F44" w:rsidRDefault="00D95F44" w:rsidP="00D95F44">
      <w:pPr>
        <w:pStyle w:val="ConsPlusNormal"/>
        <w:jc w:val="both"/>
      </w:pPr>
    </w:p>
    <w:p w:rsidR="00D95F44" w:rsidRDefault="00D95F44" w:rsidP="00D95F44">
      <w:pPr>
        <w:pStyle w:val="ConsPlusNonformat"/>
        <w:jc w:val="both"/>
      </w:pPr>
      <w:r>
        <w:t>2.  Сопровождение  инвалида, имеющего стойкие расстройства функции зрения и</w:t>
      </w:r>
    </w:p>
    <w:p w:rsidR="00D95F44" w:rsidRDefault="00D95F44" w:rsidP="00D95F44">
      <w:pPr>
        <w:pStyle w:val="ConsPlusNonformat"/>
        <w:jc w:val="both"/>
      </w:pPr>
      <w:r>
        <w:t>самостоятельного   передвижения,   и   оказание   ему  помощи  на  объектах</w:t>
      </w:r>
    </w:p>
    <w:p w:rsidR="00D95F44" w:rsidRDefault="00D95F44" w:rsidP="00D95F44">
      <w:pPr>
        <w:pStyle w:val="ConsPlusNonformat"/>
        <w:jc w:val="both"/>
      </w:pPr>
      <w:r>
        <w:t>социальной, инженерной и транспортной инфраструктур</w:t>
      </w:r>
    </w:p>
    <w:p w:rsidR="00D95F44" w:rsidRDefault="00D95F44" w:rsidP="00D95F44">
      <w:pPr>
        <w:pStyle w:val="ConsPlusNormal"/>
        <w:jc w:val="both"/>
      </w:pPr>
    </w:p>
    <w:tbl>
      <w:tblPr>
        <w:tblW w:w="0" w:type="auto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84"/>
        <w:gridCol w:w="3794"/>
      </w:tblGrid>
      <w:tr w:rsidR="00D95F44"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F44" w:rsidRDefault="00D95F44">
            <w:pPr>
              <w:pStyle w:val="ConsPlusNormal"/>
            </w:pPr>
          </w:p>
        </w:tc>
        <w:tc>
          <w:tcPr>
            <w:tcW w:w="3794" w:type="dxa"/>
            <w:tcBorders>
              <w:left w:val="single" w:sz="4" w:space="0" w:color="auto"/>
            </w:tcBorders>
          </w:tcPr>
          <w:p w:rsidR="00D95F44" w:rsidRDefault="00D95F44">
            <w:pPr>
              <w:pStyle w:val="ConsPlusNormal"/>
            </w:pPr>
            <w:r>
              <w:t>Нуждается</w:t>
            </w:r>
          </w:p>
        </w:tc>
      </w:tr>
    </w:tbl>
    <w:p w:rsidR="00D95F44" w:rsidRDefault="00D95F44" w:rsidP="00D95F44">
      <w:pPr>
        <w:pStyle w:val="ConsPlusNormal"/>
        <w:jc w:val="both"/>
      </w:pPr>
    </w:p>
    <w:tbl>
      <w:tblPr>
        <w:tblW w:w="0" w:type="auto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84"/>
        <w:gridCol w:w="3794"/>
      </w:tblGrid>
      <w:tr w:rsidR="00D95F44"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F44" w:rsidRDefault="00D95F44">
            <w:pPr>
              <w:pStyle w:val="ConsPlusNormal"/>
            </w:pPr>
          </w:p>
        </w:tc>
        <w:tc>
          <w:tcPr>
            <w:tcW w:w="3794" w:type="dxa"/>
            <w:tcBorders>
              <w:left w:val="single" w:sz="4" w:space="0" w:color="auto"/>
            </w:tcBorders>
          </w:tcPr>
          <w:p w:rsidR="00D95F44" w:rsidRDefault="00D95F44">
            <w:pPr>
              <w:pStyle w:val="ConsPlusNormal"/>
            </w:pPr>
            <w:r>
              <w:t>Не нуждается</w:t>
            </w:r>
          </w:p>
        </w:tc>
      </w:tr>
    </w:tbl>
    <w:p w:rsidR="00D95F44" w:rsidRDefault="00D95F44" w:rsidP="00D95F44">
      <w:pPr>
        <w:pStyle w:val="ConsPlusNormal"/>
        <w:jc w:val="both"/>
      </w:pPr>
    </w:p>
    <w:p w:rsidR="00D95F44" w:rsidRDefault="00D95F44" w:rsidP="00D95F44">
      <w:pPr>
        <w:pStyle w:val="ConsPlusNonformat"/>
        <w:jc w:val="both"/>
      </w:pPr>
      <w:r>
        <w:t>3.  Обеспечение  допуска  на  объекты социальной, инженерной и транспортной</w:t>
      </w:r>
    </w:p>
    <w:p w:rsidR="00D95F44" w:rsidRDefault="00D95F44" w:rsidP="00D95F44">
      <w:pPr>
        <w:pStyle w:val="ConsPlusNonformat"/>
        <w:jc w:val="both"/>
      </w:pPr>
      <w:r>
        <w:t>инфраструктур,  в  которых  предоставляются  услуги,  собаки-проводника при</w:t>
      </w:r>
    </w:p>
    <w:p w:rsidR="00D95F44" w:rsidRDefault="00D95F44" w:rsidP="00D95F44">
      <w:pPr>
        <w:pStyle w:val="ConsPlusNonformat"/>
        <w:jc w:val="both"/>
      </w:pPr>
      <w:r>
        <w:t>наличии документа, подтверждающего ее специальное обучение в соответствии с</w:t>
      </w:r>
    </w:p>
    <w:p w:rsidR="00D95F44" w:rsidRDefault="00D95F44" w:rsidP="00D95F44">
      <w:pPr>
        <w:pStyle w:val="ConsPlusNonformat"/>
        <w:jc w:val="both"/>
      </w:pPr>
      <w:r>
        <w:t>законодательством Российской Федерации</w:t>
      </w:r>
    </w:p>
    <w:p w:rsidR="00D95F44" w:rsidRDefault="00D95F44" w:rsidP="00D95F44">
      <w:pPr>
        <w:pStyle w:val="ConsPlusNormal"/>
        <w:jc w:val="both"/>
      </w:pPr>
    </w:p>
    <w:tbl>
      <w:tblPr>
        <w:tblW w:w="0" w:type="auto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84"/>
        <w:gridCol w:w="3794"/>
      </w:tblGrid>
      <w:tr w:rsidR="00D95F44"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F44" w:rsidRDefault="00D95F44">
            <w:pPr>
              <w:pStyle w:val="ConsPlusNormal"/>
            </w:pPr>
          </w:p>
        </w:tc>
        <w:tc>
          <w:tcPr>
            <w:tcW w:w="3794" w:type="dxa"/>
            <w:tcBorders>
              <w:left w:val="single" w:sz="4" w:space="0" w:color="auto"/>
            </w:tcBorders>
          </w:tcPr>
          <w:p w:rsidR="00D95F44" w:rsidRDefault="00D95F44">
            <w:pPr>
              <w:pStyle w:val="ConsPlusNormal"/>
            </w:pPr>
            <w:r>
              <w:t>Нуждается</w:t>
            </w:r>
          </w:p>
        </w:tc>
      </w:tr>
    </w:tbl>
    <w:p w:rsidR="00D95F44" w:rsidRDefault="00D95F44" w:rsidP="00D95F44">
      <w:pPr>
        <w:pStyle w:val="ConsPlusNormal"/>
        <w:jc w:val="both"/>
      </w:pPr>
    </w:p>
    <w:tbl>
      <w:tblPr>
        <w:tblW w:w="0" w:type="auto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84"/>
        <w:gridCol w:w="3794"/>
      </w:tblGrid>
      <w:tr w:rsidR="00D95F44"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F44" w:rsidRDefault="00D95F44">
            <w:pPr>
              <w:pStyle w:val="ConsPlusNormal"/>
            </w:pPr>
          </w:p>
        </w:tc>
        <w:tc>
          <w:tcPr>
            <w:tcW w:w="3794" w:type="dxa"/>
            <w:tcBorders>
              <w:left w:val="single" w:sz="4" w:space="0" w:color="auto"/>
            </w:tcBorders>
          </w:tcPr>
          <w:p w:rsidR="00D95F44" w:rsidRDefault="00D95F44">
            <w:pPr>
              <w:pStyle w:val="ConsPlusNormal"/>
            </w:pPr>
            <w:r>
              <w:t>Не нуждается</w:t>
            </w:r>
          </w:p>
        </w:tc>
      </w:tr>
    </w:tbl>
    <w:p w:rsidR="00D95F44" w:rsidRDefault="00D95F44" w:rsidP="00D95F44">
      <w:pPr>
        <w:pStyle w:val="ConsPlusNormal"/>
        <w:jc w:val="both"/>
      </w:pPr>
    </w:p>
    <w:p w:rsidR="00D95F44" w:rsidRDefault="00D95F44" w:rsidP="00D95F44">
      <w:pPr>
        <w:pStyle w:val="ConsPlusNonformat"/>
        <w:jc w:val="both"/>
      </w:pPr>
      <w:r>
        <w:t>4.   Предоставление   инвалидам   по   слуху  при  необходимости  услуги  с</w:t>
      </w:r>
    </w:p>
    <w:p w:rsidR="00D95F44" w:rsidRDefault="00D95F44" w:rsidP="00D95F44">
      <w:pPr>
        <w:pStyle w:val="ConsPlusNonformat"/>
        <w:jc w:val="both"/>
      </w:pPr>
      <w:r>
        <w:t>использованием   русского  жестового  языка,  включая  обеспечение  допуска</w:t>
      </w:r>
    </w:p>
    <w:p w:rsidR="00D95F44" w:rsidRDefault="00D95F44" w:rsidP="00D95F44">
      <w:pPr>
        <w:pStyle w:val="ConsPlusNonformat"/>
        <w:jc w:val="both"/>
      </w:pPr>
      <w:r>
        <w:t>сурдопереводчика, тифлосурдопереводчика</w:t>
      </w:r>
    </w:p>
    <w:p w:rsidR="00D95F44" w:rsidRDefault="00D95F44" w:rsidP="00D95F44">
      <w:pPr>
        <w:pStyle w:val="ConsPlusNormal"/>
        <w:jc w:val="both"/>
      </w:pPr>
    </w:p>
    <w:tbl>
      <w:tblPr>
        <w:tblW w:w="0" w:type="auto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84"/>
        <w:gridCol w:w="3794"/>
      </w:tblGrid>
      <w:tr w:rsidR="00D95F44"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F44" w:rsidRDefault="00D95F44">
            <w:pPr>
              <w:pStyle w:val="ConsPlusNormal"/>
            </w:pPr>
          </w:p>
        </w:tc>
        <w:tc>
          <w:tcPr>
            <w:tcW w:w="3794" w:type="dxa"/>
            <w:tcBorders>
              <w:left w:val="single" w:sz="4" w:space="0" w:color="auto"/>
            </w:tcBorders>
          </w:tcPr>
          <w:p w:rsidR="00D95F44" w:rsidRDefault="00D95F44">
            <w:pPr>
              <w:pStyle w:val="ConsPlusNormal"/>
            </w:pPr>
            <w:r>
              <w:t>Нуждается</w:t>
            </w:r>
          </w:p>
        </w:tc>
      </w:tr>
    </w:tbl>
    <w:p w:rsidR="00D95F44" w:rsidRDefault="00D95F44" w:rsidP="00D95F44">
      <w:pPr>
        <w:pStyle w:val="ConsPlusNormal"/>
        <w:jc w:val="both"/>
      </w:pPr>
    </w:p>
    <w:tbl>
      <w:tblPr>
        <w:tblW w:w="0" w:type="auto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84"/>
        <w:gridCol w:w="3794"/>
      </w:tblGrid>
      <w:tr w:rsidR="00D95F44"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F44" w:rsidRDefault="00D95F44">
            <w:pPr>
              <w:pStyle w:val="ConsPlusNormal"/>
            </w:pPr>
          </w:p>
        </w:tc>
        <w:tc>
          <w:tcPr>
            <w:tcW w:w="3794" w:type="dxa"/>
            <w:tcBorders>
              <w:left w:val="single" w:sz="4" w:space="0" w:color="auto"/>
            </w:tcBorders>
          </w:tcPr>
          <w:p w:rsidR="00D95F44" w:rsidRDefault="00D95F44">
            <w:pPr>
              <w:pStyle w:val="ConsPlusNormal"/>
            </w:pPr>
            <w:r>
              <w:t>Не нуждается</w:t>
            </w:r>
          </w:p>
        </w:tc>
      </w:tr>
    </w:tbl>
    <w:p w:rsidR="00D95F44" w:rsidRDefault="00D95F44" w:rsidP="00D95F44">
      <w:pPr>
        <w:pStyle w:val="ConsPlusNormal"/>
        <w:jc w:val="both"/>
      </w:pPr>
    </w:p>
    <w:p w:rsidR="00D95F44" w:rsidRDefault="00D95F44" w:rsidP="00D95F44">
      <w:pPr>
        <w:pStyle w:val="ConsPlusNonformat"/>
        <w:jc w:val="both"/>
      </w:pPr>
      <w:r>
        <w:t>5.  Оказание  необходимой  помощи  инвалиду  в  доступной  для него форме в</w:t>
      </w:r>
    </w:p>
    <w:p w:rsidR="00D95F44" w:rsidRDefault="00D95F44" w:rsidP="00D95F44">
      <w:pPr>
        <w:pStyle w:val="ConsPlusNonformat"/>
        <w:jc w:val="both"/>
      </w:pPr>
      <w:r>
        <w:t>уяснении   порядка   предоставления   и   получения  услуги,  в  оформлении</w:t>
      </w:r>
    </w:p>
    <w:p w:rsidR="00D95F44" w:rsidRDefault="00D95F44" w:rsidP="00D95F44">
      <w:pPr>
        <w:pStyle w:val="ConsPlusNonformat"/>
        <w:jc w:val="both"/>
      </w:pPr>
      <w:r>
        <w:t>документов,  в  совершении  им  других  необходимых  для  получения  услуги</w:t>
      </w:r>
    </w:p>
    <w:p w:rsidR="00D95F44" w:rsidRDefault="00D95F44" w:rsidP="00D95F44">
      <w:pPr>
        <w:pStyle w:val="ConsPlusNonformat"/>
        <w:jc w:val="both"/>
      </w:pPr>
      <w:r>
        <w:t>действий</w:t>
      </w:r>
    </w:p>
    <w:p w:rsidR="00D95F44" w:rsidRDefault="00D95F44" w:rsidP="00D95F44">
      <w:pPr>
        <w:pStyle w:val="ConsPlusNormal"/>
        <w:jc w:val="both"/>
      </w:pPr>
    </w:p>
    <w:tbl>
      <w:tblPr>
        <w:tblW w:w="0" w:type="auto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84"/>
        <w:gridCol w:w="3794"/>
      </w:tblGrid>
      <w:tr w:rsidR="00D95F44"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F44" w:rsidRDefault="00D95F44">
            <w:pPr>
              <w:pStyle w:val="ConsPlusNormal"/>
            </w:pPr>
          </w:p>
        </w:tc>
        <w:tc>
          <w:tcPr>
            <w:tcW w:w="3794" w:type="dxa"/>
            <w:tcBorders>
              <w:left w:val="single" w:sz="4" w:space="0" w:color="auto"/>
            </w:tcBorders>
          </w:tcPr>
          <w:p w:rsidR="00D95F44" w:rsidRDefault="00D95F44">
            <w:pPr>
              <w:pStyle w:val="ConsPlusNormal"/>
            </w:pPr>
            <w:r>
              <w:t>Нуждается</w:t>
            </w:r>
          </w:p>
        </w:tc>
      </w:tr>
    </w:tbl>
    <w:p w:rsidR="00D95F44" w:rsidRDefault="00D95F44" w:rsidP="00D95F44">
      <w:pPr>
        <w:pStyle w:val="ConsPlusNormal"/>
        <w:jc w:val="both"/>
      </w:pPr>
    </w:p>
    <w:tbl>
      <w:tblPr>
        <w:tblW w:w="0" w:type="auto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84"/>
        <w:gridCol w:w="3794"/>
      </w:tblGrid>
      <w:tr w:rsidR="00D95F44"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F44" w:rsidRDefault="00D95F44">
            <w:pPr>
              <w:pStyle w:val="ConsPlusNormal"/>
            </w:pPr>
          </w:p>
        </w:tc>
        <w:tc>
          <w:tcPr>
            <w:tcW w:w="3794" w:type="dxa"/>
            <w:tcBorders>
              <w:left w:val="single" w:sz="4" w:space="0" w:color="auto"/>
            </w:tcBorders>
          </w:tcPr>
          <w:p w:rsidR="00D95F44" w:rsidRDefault="00D95F44">
            <w:pPr>
              <w:pStyle w:val="ConsPlusNormal"/>
            </w:pPr>
            <w:r>
              <w:t>Не нуждается</w:t>
            </w:r>
          </w:p>
        </w:tc>
      </w:tr>
    </w:tbl>
    <w:p w:rsidR="00D95F44" w:rsidRDefault="00D95F44" w:rsidP="00D95F44">
      <w:pPr>
        <w:pStyle w:val="ConsPlusNormal"/>
        <w:jc w:val="both"/>
      </w:pPr>
    </w:p>
    <w:p w:rsidR="00D95F44" w:rsidRDefault="00D95F44" w:rsidP="00D95F44">
      <w:pPr>
        <w:pStyle w:val="ConsPlusNonformat"/>
        <w:jc w:val="both"/>
      </w:pPr>
      <w:r>
        <w:t>6.  Иная  необходимая  инвалиду  помощь  в  преодолении  барьеров, мешающих</w:t>
      </w:r>
    </w:p>
    <w:p w:rsidR="00D95F44" w:rsidRDefault="00D95F44" w:rsidP="00D95F44">
      <w:pPr>
        <w:pStyle w:val="ConsPlusNonformat"/>
        <w:jc w:val="both"/>
      </w:pPr>
      <w:r>
        <w:t>получению им услуг наравне с другими лицами (вписать): ____________________</w:t>
      </w:r>
    </w:p>
    <w:p w:rsidR="00D95F44" w:rsidRDefault="00D95F44" w:rsidP="00D95F44">
      <w:pPr>
        <w:pStyle w:val="ConsPlusNonformat"/>
        <w:jc w:val="both"/>
      </w:pPr>
    </w:p>
    <w:p w:rsidR="00D95F44" w:rsidRDefault="00D95F44" w:rsidP="00D95F44">
      <w:pPr>
        <w:pStyle w:val="ConsPlusNonformat"/>
        <w:jc w:val="both"/>
      </w:pPr>
      <w:r>
        <w:t xml:space="preserve">    Примечания:  1.  Исполнителем  заключения  о  нуждаемости  в проведении</w:t>
      </w:r>
    </w:p>
    <w:p w:rsidR="00D95F44" w:rsidRDefault="00D95F44" w:rsidP="00D95F44">
      <w:pPr>
        <w:pStyle w:val="ConsPlusNonformat"/>
        <w:jc w:val="both"/>
      </w:pPr>
      <w:r>
        <w:t>реабилитационных     или     абилитационных     мероприятий     (проведения</w:t>
      </w:r>
    </w:p>
    <w:p w:rsidR="00D95F44" w:rsidRDefault="00D95F44" w:rsidP="00D95F44">
      <w:pPr>
        <w:pStyle w:val="ConsPlusNonformat"/>
        <w:jc w:val="both"/>
      </w:pPr>
      <w:r>
        <w:t>реабилитационных    или    абилитационных   мероприятий)   по   направлению</w:t>
      </w:r>
    </w:p>
    <w:p w:rsidR="00D95F44" w:rsidRDefault="00D95F44" w:rsidP="00D95F44">
      <w:pPr>
        <w:pStyle w:val="ConsPlusNonformat"/>
        <w:jc w:val="both"/>
      </w:pPr>
      <w:r>
        <w:t>реабилитации   или  абилитации  указываются  региональное  отделение  Фонда</w:t>
      </w:r>
    </w:p>
    <w:p w:rsidR="00D95F44" w:rsidRDefault="00D95F44" w:rsidP="00D95F44">
      <w:pPr>
        <w:pStyle w:val="ConsPlusNonformat"/>
        <w:jc w:val="both"/>
      </w:pPr>
      <w:r>
        <w:t>социального  страхования  Российской Федерации; орган исполнительной власти</w:t>
      </w:r>
    </w:p>
    <w:p w:rsidR="00D95F44" w:rsidRDefault="00D95F44" w:rsidP="00D95F44">
      <w:pPr>
        <w:pStyle w:val="ConsPlusNonformat"/>
        <w:jc w:val="both"/>
      </w:pPr>
      <w:r>
        <w:t>субъекта Российской Федерации в соответствующей сфере деятельности: в сфере</w:t>
      </w:r>
    </w:p>
    <w:p w:rsidR="00D95F44" w:rsidRDefault="00D95F44" w:rsidP="00D95F44">
      <w:pPr>
        <w:pStyle w:val="ConsPlusNonformat"/>
        <w:jc w:val="both"/>
      </w:pPr>
      <w:r>
        <w:t>социальной  защиты  населения;  сфере охраны здоровья; сфере образования; в</w:t>
      </w:r>
    </w:p>
    <w:p w:rsidR="00D95F44" w:rsidRDefault="00D95F44" w:rsidP="00D95F44">
      <w:pPr>
        <w:pStyle w:val="ConsPlusNonformat"/>
        <w:jc w:val="both"/>
      </w:pPr>
      <w:r>
        <w:t>области  содействия  занятости  населения;  в области физической культуры и</w:t>
      </w:r>
    </w:p>
    <w:p w:rsidR="00D95F44" w:rsidRDefault="00D95F44" w:rsidP="00D95F44">
      <w:pPr>
        <w:pStyle w:val="ConsPlusNonformat"/>
        <w:jc w:val="both"/>
      </w:pPr>
      <w:r>
        <w:t>спорта;  фамилия,  имя,  отчество (при наличии) инвалида (его законного или</w:t>
      </w:r>
    </w:p>
    <w:p w:rsidR="00D95F44" w:rsidRDefault="00D95F44" w:rsidP="00D95F44">
      <w:pPr>
        <w:pStyle w:val="ConsPlusNonformat"/>
        <w:jc w:val="both"/>
      </w:pPr>
      <w:r>
        <w:t>уполномоченного представителя).</w:t>
      </w:r>
    </w:p>
    <w:p w:rsidR="00D95F44" w:rsidRDefault="00D95F44" w:rsidP="00D95F44">
      <w:pPr>
        <w:pStyle w:val="ConsPlusNonformat"/>
        <w:jc w:val="both"/>
      </w:pPr>
      <w:r>
        <w:t xml:space="preserve">    2.   Сроки   исполнения   заключения   о   нуждаемости   в   проведении</w:t>
      </w:r>
    </w:p>
    <w:p w:rsidR="00D95F44" w:rsidRDefault="00D95F44" w:rsidP="00D95F44">
      <w:pPr>
        <w:pStyle w:val="ConsPlusNonformat"/>
        <w:jc w:val="both"/>
      </w:pPr>
      <w:r>
        <w:t>реабилитационных     или     абилитационных     мероприятий     (проведения</w:t>
      </w:r>
    </w:p>
    <w:p w:rsidR="00D95F44" w:rsidRDefault="00D95F44" w:rsidP="00D95F44">
      <w:pPr>
        <w:pStyle w:val="ConsPlusNonformat"/>
        <w:jc w:val="both"/>
      </w:pPr>
      <w:r>
        <w:t>реабилитационных  или  абилитационных  мероприятий)  должны соответствовать</w:t>
      </w:r>
    </w:p>
    <w:p w:rsidR="00D95F44" w:rsidRDefault="00D95F44" w:rsidP="00D95F44">
      <w:pPr>
        <w:pStyle w:val="ConsPlusNonformat"/>
        <w:jc w:val="both"/>
      </w:pPr>
      <w:r>
        <w:t>сроку, на который разработана ИПРА инвалида.</w:t>
      </w:r>
    </w:p>
    <w:p w:rsidR="00D95F44" w:rsidRDefault="00D95F44" w:rsidP="00D95F44">
      <w:pPr>
        <w:pStyle w:val="ConsPlusNonformat"/>
        <w:jc w:val="both"/>
      </w:pPr>
      <w:r>
        <w:t xml:space="preserve">    3.  В случае вынесения заключения о ненуждаемости инвалида в проведении</w:t>
      </w:r>
    </w:p>
    <w:p w:rsidR="00D95F44" w:rsidRDefault="00D95F44" w:rsidP="00D95F44">
      <w:pPr>
        <w:pStyle w:val="ConsPlusNonformat"/>
        <w:jc w:val="both"/>
      </w:pPr>
      <w:r>
        <w:t>реабилитационных   или   абилитационных   мероприятий   срок  исполнения  и</w:t>
      </w:r>
    </w:p>
    <w:p w:rsidR="00D95F44" w:rsidRDefault="00D95F44" w:rsidP="00D95F44">
      <w:pPr>
        <w:pStyle w:val="ConsPlusNonformat"/>
        <w:jc w:val="both"/>
      </w:pPr>
      <w:r>
        <w:t>исполнитель данного заключения не указываются.</w:t>
      </w:r>
    </w:p>
    <w:p w:rsidR="00D95F44" w:rsidRDefault="00D95F44" w:rsidP="00D95F44">
      <w:pPr>
        <w:pStyle w:val="ConsPlusNonformat"/>
        <w:jc w:val="both"/>
      </w:pPr>
    </w:p>
    <w:p w:rsidR="00D95F44" w:rsidRDefault="00D95F44" w:rsidP="00D95F44">
      <w:pPr>
        <w:pStyle w:val="ConsPlusNonformat"/>
        <w:jc w:val="both"/>
      </w:pPr>
      <w:r>
        <w:t>С содержанием ИПРА инвалида</w:t>
      </w:r>
    </w:p>
    <w:p w:rsidR="00D95F44" w:rsidRDefault="00D95F44" w:rsidP="00D95F44">
      <w:pPr>
        <w:pStyle w:val="ConsPlusNonformat"/>
        <w:jc w:val="both"/>
      </w:pPr>
      <w:r>
        <w:t>согласен                    ___________________________________ ___________</w:t>
      </w:r>
    </w:p>
    <w:p w:rsidR="00D95F44" w:rsidRDefault="00D95F44" w:rsidP="00D95F44">
      <w:pPr>
        <w:pStyle w:val="ConsPlusNonformat"/>
        <w:jc w:val="both"/>
      </w:pPr>
      <w:r>
        <w:t xml:space="preserve">                            (подпись инвалида или его законного  (фамилия,</w:t>
      </w:r>
    </w:p>
    <w:p w:rsidR="00D95F44" w:rsidRDefault="00D95F44" w:rsidP="00D95F44">
      <w:pPr>
        <w:pStyle w:val="ConsPlusNonformat"/>
        <w:jc w:val="both"/>
      </w:pPr>
      <w:r>
        <w:t xml:space="preserve">                              (уполномоченного) представителя)   инициалы)</w:t>
      </w:r>
    </w:p>
    <w:p w:rsidR="00D95F44" w:rsidRDefault="00D95F44" w:rsidP="00D95F44">
      <w:pPr>
        <w:pStyle w:val="ConsPlusNonformat"/>
        <w:jc w:val="both"/>
      </w:pPr>
      <w:r>
        <w:t xml:space="preserve">                                     (нужное подчеркнуть)</w:t>
      </w:r>
    </w:p>
    <w:p w:rsidR="00D95F44" w:rsidRDefault="00D95F44" w:rsidP="00D95F44">
      <w:pPr>
        <w:pStyle w:val="ConsPlusNonformat"/>
        <w:jc w:val="both"/>
      </w:pPr>
    </w:p>
    <w:p w:rsidR="00D95F44" w:rsidRDefault="00D95F44" w:rsidP="00D95F44">
      <w:pPr>
        <w:pStyle w:val="ConsPlusNonformat"/>
        <w:jc w:val="both"/>
      </w:pPr>
      <w:r>
        <w:t>Руководитель бюро</w:t>
      </w:r>
    </w:p>
    <w:p w:rsidR="00D95F44" w:rsidRDefault="00D95F44" w:rsidP="00D95F44">
      <w:pPr>
        <w:pStyle w:val="ConsPlusNonformat"/>
        <w:jc w:val="both"/>
      </w:pPr>
      <w:r>
        <w:t>(главного бюро, Федерального бюро)</w:t>
      </w:r>
    </w:p>
    <w:p w:rsidR="00D95F44" w:rsidRDefault="00D95F44" w:rsidP="00D95F44">
      <w:pPr>
        <w:pStyle w:val="ConsPlusNonformat"/>
        <w:jc w:val="both"/>
      </w:pPr>
      <w:r>
        <w:t>медико-социальной экспертизы</w:t>
      </w:r>
    </w:p>
    <w:p w:rsidR="00D95F44" w:rsidRDefault="00D95F44" w:rsidP="00D95F44">
      <w:pPr>
        <w:pStyle w:val="ConsPlusNonformat"/>
        <w:jc w:val="both"/>
      </w:pPr>
      <w:r>
        <w:t>(уполномоченный заместитель</w:t>
      </w:r>
    </w:p>
    <w:p w:rsidR="00D95F44" w:rsidRDefault="00D95F44" w:rsidP="00D95F44">
      <w:pPr>
        <w:pStyle w:val="ConsPlusNonformat"/>
        <w:jc w:val="both"/>
      </w:pPr>
      <w:r>
        <w:t>руководителя главного бюро,</w:t>
      </w:r>
    </w:p>
    <w:p w:rsidR="00D95F44" w:rsidRDefault="00D95F44" w:rsidP="00D95F44">
      <w:pPr>
        <w:pStyle w:val="ConsPlusNonformat"/>
        <w:jc w:val="both"/>
      </w:pPr>
      <w:r>
        <w:t>(Федерального бюро)                _______________ ________________________</w:t>
      </w:r>
    </w:p>
    <w:p w:rsidR="00D95F44" w:rsidRDefault="00D95F44" w:rsidP="00D95F44">
      <w:pPr>
        <w:pStyle w:val="ConsPlusNonformat"/>
        <w:jc w:val="both"/>
      </w:pPr>
      <w:r>
        <w:t xml:space="preserve">                                      (подпись)      (фамилия, инициалы)</w:t>
      </w:r>
    </w:p>
    <w:p w:rsidR="00D95F44" w:rsidRDefault="00D95F44" w:rsidP="00D95F44">
      <w:pPr>
        <w:pStyle w:val="ConsPlusNonformat"/>
        <w:jc w:val="both"/>
      </w:pPr>
    </w:p>
    <w:p w:rsidR="00D95F44" w:rsidRDefault="00D95F44" w:rsidP="00D95F44">
      <w:pPr>
        <w:pStyle w:val="ConsPlusNonformat"/>
        <w:jc w:val="both"/>
      </w:pPr>
      <w:r>
        <w:t>М.П.</w:t>
      </w:r>
    </w:p>
    <w:p w:rsidR="00D95F44" w:rsidRDefault="00D95F44" w:rsidP="00D95F44">
      <w:pPr>
        <w:pStyle w:val="ConsPlusNormal"/>
        <w:jc w:val="both"/>
      </w:pPr>
    </w:p>
    <w:p w:rsidR="00D95F44" w:rsidRDefault="00D95F44" w:rsidP="00D95F44">
      <w:pPr>
        <w:pStyle w:val="ConsPlusNormal"/>
        <w:jc w:val="both"/>
      </w:pPr>
    </w:p>
    <w:p w:rsidR="00D95F44" w:rsidRDefault="00D95F44" w:rsidP="00D95F44">
      <w:pPr>
        <w:pStyle w:val="ConsPlusNormal"/>
        <w:jc w:val="both"/>
      </w:pPr>
    </w:p>
    <w:p w:rsidR="00D95F44" w:rsidRDefault="00D95F44" w:rsidP="00D95F44">
      <w:pPr>
        <w:pStyle w:val="ConsPlusNormal"/>
        <w:jc w:val="both"/>
      </w:pPr>
    </w:p>
    <w:p w:rsidR="00D95F44" w:rsidRDefault="00D95F44" w:rsidP="00D95F44">
      <w:pPr>
        <w:pStyle w:val="ConsPlusNormal"/>
        <w:jc w:val="both"/>
      </w:pPr>
    </w:p>
    <w:p w:rsidR="00D95F44" w:rsidRDefault="00D95F44" w:rsidP="00D95F44">
      <w:pPr>
        <w:pStyle w:val="ConsPlusNonformat"/>
        <w:jc w:val="both"/>
      </w:pPr>
      <w:r>
        <w:t xml:space="preserve">                   Заключение о выполнении ИПРА инвалида</w:t>
      </w:r>
    </w:p>
    <w:p w:rsidR="00D95F44" w:rsidRDefault="00D95F44" w:rsidP="00D95F44">
      <w:pPr>
        <w:pStyle w:val="ConsPlusNonformat"/>
        <w:jc w:val="both"/>
      </w:pPr>
    </w:p>
    <w:p w:rsidR="00D95F44" w:rsidRDefault="00D95F44" w:rsidP="00D95F44">
      <w:pPr>
        <w:pStyle w:val="ConsPlusNonformat"/>
        <w:jc w:val="both"/>
      </w:pPr>
      <w:r>
        <w:t xml:space="preserve">               Оценка результатов реализации ИПРА инвалида:</w:t>
      </w:r>
    </w:p>
    <w:p w:rsidR="00D95F44" w:rsidRDefault="00D95F44" w:rsidP="00D95F44">
      <w:pPr>
        <w:pStyle w:val="ConsPlusNonformat"/>
        <w:jc w:val="both"/>
      </w:pPr>
    </w:p>
    <w:p w:rsidR="00D95F44" w:rsidRDefault="00D95F44" w:rsidP="00D95F44">
      <w:pPr>
        <w:pStyle w:val="ConsPlusNonformat"/>
        <w:jc w:val="both"/>
      </w:pPr>
      <w:r>
        <w:t xml:space="preserve">      1. Оценка результатов медицинской реабилитации или абилитации:</w:t>
      </w:r>
    </w:p>
    <w:p w:rsidR="00D95F44" w:rsidRDefault="00D95F44" w:rsidP="00D95F44">
      <w:pPr>
        <w:pStyle w:val="ConsPlusNonformat"/>
        <w:jc w:val="both"/>
      </w:pPr>
    </w:p>
    <w:p w:rsidR="00D95F44" w:rsidRDefault="00D95F44" w:rsidP="00D95F44">
      <w:pPr>
        <w:pStyle w:val="ConsPlusNonformat"/>
        <w:jc w:val="both"/>
      </w:pPr>
      <w:r>
        <w:t>восстановлены   нарушенные   функции   (полностью,   частично);  достигнута</w:t>
      </w:r>
    </w:p>
    <w:p w:rsidR="00D95F44" w:rsidRDefault="00D95F44" w:rsidP="00D95F44">
      <w:pPr>
        <w:pStyle w:val="ConsPlusNonformat"/>
        <w:jc w:val="both"/>
      </w:pPr>
      <w:r>
        <w:t>компенсация    утраченных   функций   (полная,   частичная);   сформированы</w:t>
      </w:r>
    </w:p>
    <w:p w:rsidR="00D95F44" w:rsidRDefault="00D95F44" w:rsidP="00D95F44">
      <w:pPr>
        <w:pStyle w:val="ConsPlusNonformat"/>
        <w:jc w:val="both"/>
      </w:pPr>
      <w:r>
        <w:t>отсутствующие   функции  (полностью,  частично);  положительные  результаты</w:t>
      </w:r>
    </w:p>
    <w:p w:rsidR="00D95F44" w:rsidRDefault="00D95F44" w:rsidP="00D95F44">
      <w:pPr>
        <w:pStyle w:val="ConsPlusNonformat"/>
        <w:jc w:val="both"/>
      </w:pPr>
      <w:r>
        <w:t>отсутствуют (нужное подчеркнуть)</w:t>
      </w:r>
    </w:p>
    <w:p w:rsidR="00D95F44" w:rsidRDefault="00D95F44" w:rsidP="00D95F44">
      <w:pPr>
        <w:pStyle w:val="ConsPlusNonformat"/>
        <w:jc w:val="both"/>
      </w:pPr>
    </w:p>
    <w:p w:rsidR="00D95F44" w:rsidRDefault="00D95F44" w:rsidP="00D95F44">
      <w:pPr>
        <w:pStyle w:val="ConsPlusNonformat"/>
        <w:jc w:val="both"/>
      </w:pPr>
      <w:r>
        <w:t xml:space="preserve">    2. Оценка результатов профессиональной реабилитации или абилитации:</w:t>
      </w:r>
    </w:p>
    <w:p w:rsidR="00D95F44" w:rsidRDefault="00D95F44" w:rsidP="00D95F44">
      <w:pPr>
        <w:pStyle w:val="ConsPlusNonformat"/>
        <w:jc w:val="both"/>
      </w:pPr>
    </w:p>
    <w:p w:rsidR="00D95F44" w:rsidRDefault="00D95F44" w:rsidP="00D95F44">
      <w:pPr>
        <w:pStyle w:val="ConsPlusNonformat"/>
        <w:jc w:val="both"/>
      </w:pPr>
      <w:r>
        <w:t>осуществлена  профессиональная  ориентация; созданы необходимые условия для</w:t>
      </w:r>
    </w:p>
    <w:p w:rsidR="00D95F44" w:rsidRDefault="00D95F44" w:rsidP="00D95F44">
      <w:pPr>
        <w:pStyle w:val="ConsPlusNonformat"/>
        <w:jc w:val="both"/>
      </w:pPr>
      <w:r>
        <w:t>организации  обучения;  получена  профессия  (специальность),  в  том числе</w:t>
      </w:r>
    </w:p>
    <w:p w:rsidR="00D95F44" w:rsidRDefault="00D95F44" w:rsidP="00D95F44">
      <w:pPr>
        <w:pStyle w:val="ConsPlusNonformat"/>
        <w:jc w:val="both"/>
      </w:pPr>
      <w:r>
        <w:t>новая,    повышена    квалификация,   повышен   уровень   профессионального</w:t>
      </w:r>
    </w:p>
    <w:p w:rsidR="00D95F44" w:rsidRDefault="00D95F44" w:rsidP="00D95F44">
      <w:pPr>
        <w:pStyle w:val="ConsPlusNonformat"/>
        <w:jc w:val="both"/>
      </w:pPr>
      <w:r>
        <w:t>образования;  подобрано подходящее рабочее место; специальное рабочее место</w:t>
      </w:r>
    </w:p>
    <w:p w:rsidR="00D95F44" w:rsidRDefault="00D95F44" w:rsidP="00D95F44">
      <w:pPr>
        <w:pStyle w:val="ConsPlusNonformat"/>
        <w:jc w:val="both"/>
      </w:pPr>
      <w:r>
        <w:t>для  трудоустройства  инвалида  оснащено (оборудовано) с учетом имеющихся у</w:t>
      </w:r>
    </w:p>
    <w:p w:rsidR="00D95F44" w:rsidRDefault="00D95F44" w:rsidP="00D95F44">
      <w:pPr>
        <w:pStyle w:val="ConsPlusNonformat"/>
        <w:jc w:val="both"/>
      </w:pPr>
      <w:r>
        <w:t>него   нарушенных   функций   и   ограничений   жизнедеятельности;  созданы</w:t>
      </w:r>
    </w:p>
    <w:p w:rsidR="00D95F44" w:rsidRDefault="00D95F44" w:rsidP="00D95F44">
      <w:pPr>
        <w:pStyle w:val="ConsPlusNonformat"/>
        <w:jc w:val="both"/>
      </w:pPr>
      <w:r>
        <w:t>необходимые   условия   для   трудовой  деятельности  инвалида;  достигнута</w:t>
      </w:r>
    </w:p>
    <w:p w:rsidR="00D95F44" w:rsidRDefault="00D95F44" w:rsidP="00D95F44">
      <w:pPr>
        <w:pStyle w:val="ConsPlusNonformat"/>
        <w:jc w:val="both"/>
      </w:pPr>
      <w:r>
        <w:t>производственная  адаптация;  положительные  результаты отсутствуют (нужное</w:t>
      </w:r>
    </w:p>
    <w:p w:rsidR="00D95F44" w:rsidRDefault="00D95F44" w:rsidP="00D95F44">
      <w:pPr>
        <w:pStyle w:val="ConsPlusNonformat"/>
        <w:jc w:val="both"/>
      </w:pPr>
      <w:r>
        <w:t>подчеркнуть</w:t>
      </w:r>
    </w:p>
    <w:p w:rsidR="00D95F44" w:rsidRDefault="00D95F44" w:rsidP="00D95F44">
      <w:pPr>
        <w:pStyle w:val="ConsPlusNonformat"/>
        <w:jc w:val="both"/>
      </w:pPr>
    </w:p>
    <w:p w:rsidR="00D95F44" w:rsidRDefault="00D95F44" w:rsidP="00D95F44">
      <w:pPr>
        <w:pStyle w:val="ConsPlusNonformat"/>
        <w:jc w:val="both"/>
      </w:pPr>
      <w:r>
        <w:t xml:space="preserve">       3. Оценка результатов социальной реабилитации или абилитации:</w:t>
      </w:r>
    </w:p>
    <w:p w:rsidR="00D95F44" w:rsidRDefault="00D95F44" w:rsidP="00D95F44">
      <w:pPr>
        <w:pStyle w:val="ConsPlusNonformat"/>
        <w:jc w:val="both"/>
      </w:pPr>
    </w:p>
    <w:p w:rsidR="00D95F44" w:rsidRDefault="00D95F44" w:rsidP="00D95F44">
      <w:pPr>
        <w:pStyle w:val="ConsPlusNonformat"/>
        <w:jc w:val="both"/>
      </w:pPr>
      <w:r>
        <w:t>восстановлена   (сформирована)   способность  к  самообслуживанию  (полная,</w:t>
      </w:r>
    </w:p>
    <w:p w:rsidR="00D95F44" w:rsidRDefault="00D95F44" w:rsidP="00D95F44">
      <w:pPr>
        <w:pStyle w:val="ConsPlusNonformat"/>
        <w:jc w:val="both"/>
      </w:pPr>
      <w:r>
        <w:t>частичная);   восстановлены   (сформированы)  навыки  бытовой  деятельности</w:t>
      </w:r>
    </w:p>
    <w:p w:rsidR="00D95F44" w:rsidRDefault="00D95F44" w:rsidP="00D95F44">
      <w:pPr>
        <w:pStyle w:val="ConsPlusNonformat"/>
        <w:jc w:val="both"/>
      </w:pPr>
      <w:r>
        <w:t>(полностью,   частично);  восстановлен  (сформирован)    социально-средовой</w:t>
      </w:r>
    </w:p>
    <w:p w:rsidR="00D95F44" w:rsidRDefault="00D95F44" w:rsidP="00D95F44">
      <w:pPr>
        <w:pStyle w:val="ConsPlusNonformat"/>
        <w:jc w:val="both"/>
      </w:pPr>
      <w:r>
        <w:t>статус  (полностью, частично); положительные результаты отсутствуют (нужное</w:t>
      </w:r>
    </w:p>
    <w:p w:rsidR="00D95F44" w:rsidRDefault="00D95F44" w:rsidP="00D95F44">
      <w:pPr>
        <w:pStyle w:val="ConsPlusNonformat"/>
        <w:jc w:val="both"/>
      </w:pPr>
      <w:r>
        <w:t>подчеркнуть)</w:t>
      </w:r>
    </w:p>
    <w:p w:rsidR="00D95F44" w:rsidRDefault="00D95F44" w:rsidP="00D95F44">
      <w:pPr>
        <w:pStyle w:val="ConsPlusNonformat"/>
        <w:jc w:val="both"/>
      </w:pPr>
    </w:p>
    <w:p w:rsidR="00D95F44" w:rsidRDefault="00D95F44" w:rsidP="00D95F44">
      <w:pPr>
        <w:pStyle w:val="ConsPlusNonformat"/>
        <w:jc w:val="both"/>
      </w:pPr>
      <w:r>
        <w:t xml:space="preserve">               4. Особые отметки о реализации ИПРА инвалида</w:t>
      </w:r>
    </w:p>
    <w:p w:rsidR="00D95F44" w:rsidRDefault="00D95F44" w:rsidP="00D95F44">
      <w:pPr>
        <w:pStyle w:val="ConsPlusNonformat"/>
        <w:jc w:val="both"/>
      </w:pPr>
    </w:p>
    <w:p w:rsidR="00D95F44" w:rsidRDefault="00D95F44" w:rsidP="00D95F44">
      <w:pPr>
        <w:pStyle w:val="ConsPlusNonformat"/>
        <w:jc w:val="both"/>
      </w:pPr>
      <w:r>
        <w:t>___________________________________________________________________________</w:t>
      </w:r>
    </w:p>
    <w:p w:rsidR="00D95F44" w:rsidRDefault="00D95F44" w:rsidP="00D95F44">
      <w:pPr>
        <w:pStyle w:val="ConsPlusNonformat"/>
        <w:jc w:val="both"/>
      </w:pPr>
      <w:r>
        <w:t xml:space="preserve">      (вносятся дополнительные сведения о результатах осуществленных</w:t>
      </w:r>
    </w:p>
    <w:p w:rsidR="00D95F44" w:rsidRDefault="00D95F44" w:rsidP="00D95F44">
      <w:pPr>
        <w:pStyle w:val="ConsPlusNonformat"/>
        <w:jc w:val="both"/>
      </w:pPr>
      <w:r>
        <w:t xml:space="preserve">             реабилитационных или абилитационных мероприятий)</w:t>
      </w:r>
    </w:p>
    <w:p w:rsidR="00D95F44" w:rsidRDefault="00D95F44" w:rsidP="00D95F44">
      <w:pPr>
        <w:pStyle w:val="ConsPlusNonformat"/>
        <w:jc w:val="both"/>
      </w:pPr>
    </w:p>
    <w:p w:rsidR="00D95F44" w:rsidRDefault="00D95F44" w:rsidP="00D95F44">
      <w:pPr>
        <w:pStyle w:val="ConsPlusNonformat"/>
        <w:jc w:val="both"/>
      </w:pPr>
      <w:r>
        <w:t xml:space="preserve">    Дата вынесения заключения:       "__" __________ 20__ г.</w:t>
      </w:r>
    </w:p>
    <w:p w:rsidR="00D95F44" w:rsidRDefault="00D95F44" w:rsidP="00D95F44">
      <w:pPr>
        <w:pStyle w:val="ConsPlusNonformat"/>
        <w:jc w:val="both"/>
      </w:pPr>
    </w:p>
    <w:p w:rsidR="00D95F44" w:rsidRDefault="00D95F44" w:rsidP="00D95F44">
      <w:pPr>
        <w:pStyle w:val="ConsPlusNonformat"/>
        <w:jc w:val="both"/>
      </w:pPr>
      <w:r>
        <w:t xml:space="preserve">    Руководитель бюро</w:t>
      </w:r>
    </w:p>
    <w:p w:rsidR="00D95F44" w:rsidRDefault="00D95F44" w:rsidP="00D95F44">
      <w:pPr>
        <w:pStyle w:val="ConsPlusNonformat"/>
        <w:jc w:val="both"/>
      </w:pPr>
      <w:r>
        <w:t xml:space="preserve">    (главного бюро, Федерального бюро)</w:t>
      </w:r>
    </w:p>
    <w:p w:rsidR="00D95F44" w:rsidRDefault="00D95F44" w:rsidP="00D95F44">
      <w:pPr>
        <w:pStyle w:val="ConsPlusNonformat"/>
        <w:jc w:val="both"/>
      </w:pPr>
      <w:r>
        <w:t xml:space="preserve">    медико-социальной экспертизы</w:t>
      </w:r>
    </w:p>
    <w:p w:rsidR="00D95F44" w:rsidRDefault="00D95F44" w:rsidP="00D95F44">
      <w:pPr>
        <w:pStyle w:val="ConsPlusNonformat"/>
        <w:jc w:val="both"/>
      </w:pPr>
      <w:r>
        <w:t xml:space="preserve">    (уполномоченный заместитель</w:t>
      </w:r>
    </w:p>
    <w:p w:rsidR="00D95F44" w:rsidRDefault="00D95F44" w:rsidP="00D95F44">
      <w:pPr>
        <w:pStyle w:val="ConsPlusNonformat"/>
        <w:jc w:val="both"/>
      </w:pPr>
      <w:r>
        <w:t xml:space="preserve">    руководителя главного бюро,</w:t>
      </w:r>
    </w:p>
    <w:p w:rsidR="00D95F44" w:rsidRDefault="00D95F44" w:rsidP="00D95F44">
      <w:pPr>
        <w:pStyle w:val="ConsPlusNonformat"/>
        <w:jc w:val="both"/>
      </w:pPr>
      <w:r>
        <w:t xml:space="preserve">    (Федерального бюро))           _______________ ________________________</w:t>
      </w:r>
    </w:p>
    <w:p w:rsidR="00D95F44" w:rsidRDefault="00D95F44" w:rsidP="00D95F44">
      <w:pPr>
        <w:pStyle w:val="ConsPlusNonformat"/>
        <w:jc w:val="both"/>
      </w:pPr>
      <w:r>
        <w:t xml:space="preserve">                                      (подпись)      (фамилия, инициалы)</w:t>
      </w:r>
    </w:p>
    <w:p w:rsidR="00D95F44" w:rsidRDefault="00D95F44" w:rsidP="00D95F44">
      <w:pPr>
        <w:pStyle w:val="ConsPlusNonformat"/>
        <w:jc w:val="both"/>
      </w:pPr>
    </w:p>
    <w:p w:rsidR="00D95F44" w:rsidRDefault="00D95F44" w:rsidP="00D95F44">
      <w:pPr>
        <w:pStyle w:val="ConsPlusNonformat"/>
        <w:jc w:val="both"/>
      </w:pPr>
      <w:r>
        <w:t xml:space="preserve">    М.П.</w:t>
      </w:r>
    </w:p>
    <w:p w:rsidR="00D95F44" w:rsidRDefault="00D95F44" w:rsidP="00D95F44">
      <w:pPr>
        <w:pStyle w:val="ConsPlusNormal"/>
        <w:jc w:val="both"/>
      </w:pPr>
    </w:p>
    <w:p w:rsidR="00D95F44" w:rsidRDefault="00D95F44" w:rsidP="00D95F44">
      <w:pPr>
        <w:pStyle w:val="ConsPlusNormal"/>
        <w:jc w:val="both"/>
      </w:pPr>
    </w:p>
    <w:p w:rsidR="00D95F44" w:rsidRDefault="00D95F44" w:rsidP="00D95F44">
      <w:pPr>
        <w:pStyle w:val="ConsPlusNormal"/>
        <w:jc w:val="both"/>
      </w:pPr>
    </w:p>
    <w:p w:rsidR="00D95F44" w:rsidRDefault="00D95F44" w:rsidP="00D95F44">
      <w:pPr>
        <w:pStyle w:val="ConsPlusNormal"/>
        <w:jc w:val="both"/>
      </w:pPr>
    </w:p>
    <w:p w:rsidR="00D95F44" w:rsidRDefault="00D95F44" w:rsidP="00D95F44">
      <w:pPr>
        <w:pStyle w:val="ConsPlusNormal"/>
        <w:jc w:val="both"/>
      </w:pPr>
    </w:p>
    <w:p w:rsidR="00D95F44" w:rsidRDefault="00D95F44" w:rsidP="00D95F44">
      <w:pPr>
        <w:pStyle w:val="ConsPlusNormal"/>
        <w:jc w:val="right"/>
        <w:outlineLvl w:val="0"/>
      </w:pPr>
      <w:r>
        <w:t>Приложение N 3</w:t>
      </w:r>
    </w:p>
    <w:p w:rsidR="00D95F44" w:rsidRDefault="00D95F44" w:rsidP="00D95F44">
      <w:pPr>
        <w:pStyle w:val="ConsPlusNormal"/>
        <w:jc w:val="right"/>
      </w:pPr>
      <w:r>
        <w:t>к приказу Министерства труда</w:t>
      </w:r>
    </w:p>
    <w:p w:rsidR="00D95F44" w:rsidRDefault="00D95F44" w:rsidP="00D95F44">
      <w:pPr>
        <w:pStyle w:val="ConsPlusNormal"/>
        <w:jc w:val="right"/>
      </w:pPr>
      <w:r>
        <w:t>и социальной защиты</w:t>
      </w:r>
    </w:p>
    <w:p w:rsidR="00D95F44" w:rsidRDefault="00D95F44" w:rsidP="00D95F44">
      <w:pPr>
        <w:pStyle w:val="ConsPlusNormal"/>
        <w:jc w:val="right"/>
      </w:pPr>
      <w:r>
        <w:t>Российской Федерации</w:t>
      </w:r>
    </w:p>
    <w:p w:rsidR="00D95F44" w:rsidRDefault="00D95F44" w:rsidP="00D95F44">
      <w:pPr>
        <w:pStyle w:val="ConsPlusNormal"/>
        <w:jc w:val="right"/>
      </w:pPr>
      <w:r>
        <w:t>от 31 июля 2015 г. N 528н</w:t>
      </w:r>
    </w:p>
    <w:p w:rsidR="00D95F44" w:rsidRDefault="00D95F44" w:rsidP="00D95F44">
      <w:pPr>
        <w:pStyle w:val="ConsPlusNormal"/>
        <w:jc w:val="both"/>
      </w:pPr>
    </w:p>
    <w:p w:rsidR="00D95F44" w:rsidRDefault="00D95F44" w:rsidP="00D95F44">
      <w:pPr>
        <w:pStyle w:val="ConsPlusNormal"/>
        <w:jc w:val="right"/>
      </w:pPr>
      <w:r>
        <w:t>Форма</w:t>
      </w:r>
    </w:p>
    <w:p w:rsidR="00D95F44" w:rsidRDefault="00D95F44" w:rsidP="00D95F44">
      <w:pPr>
        <w:pStyle w:val="ConsPlusNormal"/>
        <w:jc w:val="both"/>
      </w:pPr>
    </w:p>
    <w:p w:rsidR="00D95F44" w:rsidRDefault="00D95F44" w:rsidP="00D95F44">
      <w:pPr>
        <w:pStyle w:val="ConsPlusNonformat"/>
        <w:jc w:val="both"/>
      </w:pPr>
      <w:r>
        <w:t xml:space="preserve">        __________________________________________________________</w:t>
      </w:r>
    </w:p>
    <w:p w:rsidR="00D95F44" w:rsidRDefault="00D95F44" w:rsidP="00D95F44">
      <w:pPr>
        <w:pStyle w:val="ConsPlusNonformat"/>
        <w:jc w:val="both"/>
      </w:pPr>
      <w:r>
        <w:t xml:space="preserve">          (наименование федерального государственного учреждения</w:t>
      </w:r>
    </w:p>
    <w:p w:rsidR="00D95F44" w:rsidRDefault="00D95F44" w:rsidP="00D95F44">
      <w:pPr>
        <w:pStyle w:val="ConsPlusNonformat"/>
        <w:jc w:val="both"/>
      </w:pPr>
      <w:r>
        <w:t xml:space="preserve">                       медико-социальной экспертизы)</w:t>
      </w:r>
    </w:p>
    <w:p w:rsidR="00D95F44" w:rsidRDefault="00D95F44" w:rsidP="00D95F44">
      <w:pPr>
        <w:pStyle w:val="ConsPlusNonformat"/>
        <w:jc w:val="both"/>
      </w:pPr>
    </w:p>
    <w:p w:rsidR="00D95F44" w:rsidRDefault="00D95F44" w:rsidP="00D95F44">
      <w:pPr>
        <w:pStyle w:val="ConsPlusNonformat"/>
        <w:jc w:val="both"/>
      </w:pPr>
      <w:r>
        <w:t xml:space="preserve">                         Индивидуальная программа</w:t>
      </w:r>
    </w:p>
    <w:p w:rsidR="00D95F44" w:rsidRDefault="00D95F44" w:rsidP="00D95F44">
      <w:pPr>
        <w:pStyle w:val="ConsPlusNonformat"/>
        <w:jc w:val="both"/>
      </w:pPr>
      <w:r>
        <w:t xml:space="preserve">       реабилитации или абилитации ребенка-инвалида </w:t>
      </w:r>
      <w:hyperlink w:anchor="Par871" w:history="1">
        <w:r>
          <w:rPr>
            <w:color w:val="0000FF"/>
          </w:rPr>
          <w:t>&lt;*&gt;</w:t>
        </w:r>
      </w:hyperlink>
      <w:r>
        <w:t>, выдаваемая</w:t>
      </w:r>
    </w:p>
    <w:p w:rsidR="00D95F44" w:rsidRDefault="00D95F44" w:rsidP="00D95F44">
      <w:pPr>
        <w:pStyle w:val="ConsPlusNonformat"/>
        <w:jc w:val="both"/>
      </w:pPr>
      <w:r>
        <w:t xml:space="preserve">                государственными федеральными учреждениями</w:t>
      </w:r>
    </w:p>
    <w:p w:rsidR="00D95F44" w:rsidRDefault="00D95F44" w:rsidP="00D95F44">
      <w:pPr>
        <w:pStyle w:val="ConsPlusNonformat"/>
        <w:jc w:val="both"/>
      </w:pPr>
      <w:r>
        <w:t xml:space="preserve">                       медико-социальной экспертизы</w:t>
      </w:r>
    </w:p>
    <w:p w:rsidR="00D95F44" w:rsidRDefault="00D95F44" w:rsidP="00D95F44">
      <w:pPr>
        <w:pStyle w:val="ConsPlusNonformat"/>
        <w:jc w:val="both"/>
      </w:pPr>
    </w:p>
    <w:p w:rsidR="00D95F44" w:rsidRDefault="00D95F44" w:rsidP="00D95F44">
      <w:pPr>
        <w:pStyle w:val="ConsPlusNonformat"/>
        <w:jc w:val="both"/>
      </w:pPr>
      <w:r>
        <w:t xml:space="preserve">                 ИПРА ребенка-инвалида N ____ к протоколу</w:t>
      </w:r>
    </w:p>
    <w:p w:rsidR="00D95F44" w:rsidRDefault="00D95F44" w:rsidP="00D95F44">
      <w:pPr>
        <w:pStyle w:val="ConsPlusNonformat"/>
        <w:jc w:val="both"/>
      </w:pPr>
      <w:r>
        <w:t xml:space="preserve">         проведения медико-социальной экспертизы гражданина N ___</w:t>
      </w:r>
    </w:p>
    <w:p w:rsidR="00D95F44" w:rsidRDefault="00D95F44" w:rsidP="00D95F44">
      <w:pPr>
        <w:pStyle w:val="ConsPlusNonformat"/>
        <w:jc w:val="both"/>
      </w:pPr>
      <w:r>
        <w:t xml:space="preserve">                          от "__" _______ 20__ г.</w:t>
      </w:r>
    </w:p>
    <w:p w:rsidR="00D95F44" w:rsidRDefault="00D95F44" w:rsidP="00D95F44">
      <w:pPr>
        <w:pStyle w:val="ConsPlusNonformat"/>
        <w:jc w:val="both"/>
      </w:pPr>
    </w:p>
    <w:p w:rsidR="00D95F44" w:rsidRDefault="00D95F44" w:rsidP="00D95F44">
      <w:pPr>
        <w:pStyle w:val="ConsPlusNonformat"/>
        <w:jc w:val="both"/>
      </w:pPr>
      <w:r>
        <w:t>1. Дата разработки ИПРА ребенка-инвалида: _______</w:t>
      </w:r>
    </w:p>
    <w:p w:rsidR="00D95F44" w:rsidRDefault="00D95F44" w:rsidP="00D95F44">
      <w:pPr>
        <w:pStyle w:val="ConsPlusNonformat"/>
        <w:jc w:val="both"/>
      </w:pPr>
    </w:p>
    <w:p w:rsidR="00D95F44" w:rsidRDefault="00D95F44" w:rsidP="00D95F44">
      <w:pPr>
        <w:pStyle w:val="ConsPlusNonformat"/>
        <w:jc w:val="both"/>
      </w:pPr>
      <w:r>
        <w:t xml:space="preserve">                      Общие данные о ребенке-инвалиде</w:t>
      </w:r>
    </w:p>
    <w:p w:rsidR="00D95F44" w:rsidRDefault="00D95F44" w:rsidP="00D95F44">
      <w:pPr>
        <w:pStyle w:val="ConsPlusNonformat"/>
        <w:jc w:val="both"/>
      </w:pPr>
    </w:p>
    <w:p w:rsidR="00D95F44" w:rsidRDefault="00D95F44" w:rsidP="00D95F44">
      <w:pPr>
        <w:pStyle w:val="ConsPlusNonformat"/>
        <w:jc w:val="both"/>
      </w:pPr>
      <w:r>
        <w:t>2. Фамилия, имя, отчество (при наличии): __________________________________</w:t>
      </w:r>
    </w:p>
    <w:p w:rsidR="00D95F44" w:rsidRDefault="00D95F44" w:rsidP="00D95F44">
      <w:pPr>
        <w:pStyle w:val="ConsPlusNonformat"/>
        <w:jc w:val="both"/>
      </w:pPr>
      <w:r>
        <w:t>3. Дата рождения: день ________ месяц __________ год ________</w:t>
      </w:r>
    </w:p>
    <w:p w:rsidR="00D95F44" w:rsidRDefault="00D95F44" w:rsidP="00D95F44">
      <w:pPr>
        <w:pStyle w:val="ConsPlusNonformat"/>
        <w:jc w:val="both"/>
      </w:pPr>
      <w:r>
        <w:t>4. Возраст (число полных лет (для ребенка в возрасте до 1 года число полных</w:t>
      </w:r>
    </w:p>
    <w:p w:rsidR="00D95F44" w:rsidRDefault="00D95F44" w:rsidP="00D95F44">
      <w:pPr>
        <w:pStyle w:val="ConsPlusNonformat"/>
        <w:jc w:val="both"/>
      </w:pPr>
      <w:r>
        <w:t>месяцев): _______</w:t>
      </w:r>
    </w:p>
    <w:p w:rsidR="00D95F44" w:rsidRDefault="00D95F44" w:rsidP="00D95F44">
      <w:pPr>
        <w:pStyle w:val="ConsPlusNormal"/>
        <w:jc w:val="both"/>
      </w:pPr>
    </w:p>
    <w:tbl>
      <w:tblPr>
        <w:tblW w:w="0" w:type="auto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850"/>
        <w:gridCol w:w="648"/>
        <w:gridCol w:w="240"/>
        <w:gridCol w:w="2112"/>
        <w:gridCol w:w="648"/>
        <w:gridCol w:w="240"/>
        <w:gridCol w:w="2122"/>
      </w:tblGrid>
      <w:tr w:rsidR="00D95F44">
        <w:tc>
          <w:tcPr>
            <w:tcW w:w="850" w:type="dxa"/>
            <w:tcBorders>
              <w:right w:val="single" w:sz="4" w:space="0" w:color="auto"/>
            </w:tcBorders>
          </w:tcPr>
          <w:p w:rsidR="00D95F44" w:rsidRDefault="00D95F44">
            <w:pPr>
              <w:pStyle w:val="ConsPlusNormal"/>
            </w:pPr>
          </w:p>
        </w:tc>
        <w:tc>
          <w:tcPr>
            <w:tcW w:w="3000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95F44" w:rsidRDefault="00D95F44">
            <w:pPr>
              <w:pStyle w:val="ConsPlusNormal"/>
            </w:pPr>
          </w:p>
        </w:tc>
        <w:tc>
          <w:tcPr>
            <w:tcW w:w="3010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95F44" w:rsidRDefault="00D95F44">
            <w:pPr>
              <w:pStyle w:val="ConsPlusNormal"/>
            </w:pPr>
          </w:p>
        </w:tc>
      </w:tr>
      <w:tr w:rsidR="00D95F44">
        <w:tc>
          <w:tcPr>
            <w:tcW w:w="850" w:type="dxa"/>
            <w:tcBorders>
              <w:right w:val="single" w:sz="4" w:space="0" w:color="auto"/>
            </w:tcBorders>
          </w:tcPr>
          <w:p w:rsidR="00D95F44" w:rsidRDefault="00D95F44">
            <w:pPr>
              <w:pStyle w:val="ConsPlusNormal"/>
            </w:pPr>
            <w:r>
              <w:t>5. Пол:</w:t>
            </w:r>
          </w:p>
        </w:tc>
        <w:tc>
          <w:tcPr>
            <w:tcW w:w="648" w:type="dxa"/>
            <w:tcBorders>
              <w:left w:val="single" w:sz="4" w:space="0" w:color="auto"/>
              <w:right w:val="single" w:sz="4" w:space="0" w:color="auto"/>
            </w:tcBorders>
          </w:tcPr>
          <w:p w:rsidR="00D95F44" w:rsidRDefault="00D95F44">
            <w:pPr>
              <w:pStyle w:val="ConsPlusNormal"/>
            </w:pPr>
            <w:r>
              <w:t>5.1.</w:t>
            </w: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F44" w:rsidRDefault="00D95F44">
            <w:pPr>
              <w:pStyle w:val="ConsPlusNormal"/>
            </w:pPr>
          </w:p>
        </w:tc>
        <w:tc>
          <w:tcPr>
            <w:tcW w:w="2112" w:type="dxa"/>
            <w:tcBorders>
              <w:left w:val="single" w:sz="4" w:space="0" w:color="auto"/>
              <w:right w:val="single" w:sz="4" w:space="0" w:color="auto"/>
            </w:tcBorders>
          </w:tcPr>
          <w:p w:rsidR="00D95F44" w:rsidRDefault="00D95F44">
            <w:pPr>
              <w:pStyle w:val="ConsPlusNormal"/>
            </w:pPr>
            <w:r>
              <w:t>мужской</w:t>
            </w:r>
          </w:p>
        </w:tc>
        <w:tc>
          <w:tcPr>
            <w:tcW w:w="648" w:type="dxa"/>
            <w:tcBorders>
              <w:left w:val="single" w:sz="4" w:space="0" w:color="auto"/>
              <w:right w:val="single" w:sz="4" w:space="0" w:color="auto"/>
            </w:tcBorders>
          </w:tcPr>
          <w:p w:rsidR="00D95F44" w:rsidRDefault="00D95F44">
            <w:pPr>
              <w:pStyle w:val="ConsPlusNormal"/>
            </w:pPr>
            <w:r>
              <w:t>5.2.</w:t>
            </w: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F44" w:rsidRDefault="00D95F44">
            <w:pPr>
              <w:pStyle w:val="ConsPlusNormal"/>
            </w:pPr>
          </w:p>
        </w:tc>
        <w:tc>
          <w:tcPr>
            <w:tcW w:w="2122" w:type="dxa"/>
            <w:tcBorders>
              <w:left w:val="single" w:sz="4" w:space="0" w:color="auto"/>
              <w:right w:val="single" w:sz="4" w:space="0" w:color="auto"/>
            </w:tcBorders>
          </w:tcPr>
          <w:p w:rsidR="00D95F44" w:rsidRDefault="00D95F44">
            <w:pPr>
              <w:pStyle w:val="ConsPlusNormal"/>
            </w:pPr>
            <w:r>
              <w:t>женский</w:t>
            </w:r>
          </w:p>
        </w:tc>
      </w:tr>
      <w:tr w:rsidR="00D95F44">
        <w:tc>
          <w:tcPr>
            <w:tcW w:w="850" w:type="dxa"/>
            <w:tcBorders>
              <w:right w:val="single" w:sz="4" w:space="0" w:color="auto"/>
            </w:tcBorders>
          </w:tcPr>
          <w:p w:rsidR="00D95F44" w:rsidRDefault="00D95F44">
            <w:pPr>
              <w:pStyle w:val="ConsPlusNormal"/>
            </w:pPr>
          </w:p>
        </w:tc>
        <w:tc>
          <w:tcPr>
            <w:tcW w:w="3000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F44" w:rsidRDefault="00D95F44">
            <w:pPr>
              <w:pStyle w:val="ConsPlusNormal"/>
            </w:pPr>
          </w:p>
        </w:tc>
        <w:tc>
          <w:tcPr>
            <w:tcW w:w="3010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F44" w:rsidRDefault="00D95F44">
            <w:pPr>
              <w:pStyle w:val="ConsPlusNormal"/>
            </w:pPr>
          </w:p>
        </w:tc>
      </w:tr>
    </w:tbl>
    <w:p w:rsidR="00D95F44" w:rsidRDefault="00D95F44" w:rsidP="00D95F44">
      <w:pPr>
        <w:pStyle w:val="ConsPlusNormal"/>
        <w:jc w:val="both"/>
      </w:pPr>
    </w:p>
    <w:p w:rsidR="00D95F44" w:rsidRDefault="00D95F44" w:rsidP="00D95F44">
      <w:pPr>
        <w:pStyle w:val="ConsPlusNonformat"/>
        <w:jc w:val="both"/>
      </w:pPr>
      <w:r>
        <w:t>6. Гражданство:</w:t>
      </w:r>
    </w:p>
    <w:p w:rsidR="00D95F44" w:rsidRDefault="00D95F44" w:rsidP="00D95F44">
      <w:pPr>
        <w:pStyle w:val="ConsPlusNormal"/>
        <w:jc w:val="both"/>
      </w:pPr>
    </w:p>
    <w:tbl>
      <w:tblPr>
        <w:tblW w:w="0" w:type="auto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40"/>
        <w:gridCol w:w="290"/>
        <w:gridCol w:w="2393"/>
        <w:gridCol w:w="562"/>
        <w:gridCol w:w="265"/>
        <w:gridCol w:w="2386"/>
        <w:gridCol w:w="623"/>
        <w:gridCol w:w="238"/>
        <w:gridCol w:w="2362"/>
      </w:tblGrid>
      <w:tr w:rsidR="00D95F44">
        <w:tc>
          <w:tcPr>
            <w:tcW w:w="3223" w:type="dxa"/>
            <w:gridSpan w:val="3"/>
            <w:tcBorders>
              <w:top w:val="single" w:sz="4" w:space="0" w:color="auto"/>
              <w:left w:val="single" w:sz="4" w:space="0" w:color="auto"/>
            </w:tcBorders>
          </w:tcPr>
          <w:p w:rsidR="00D95F44" w:rsidRDefault="00D95F44">
            <w:pPr>
              <w:pStyle w:val="ConsPlusNormal"/>
            </w:pPr>
          </w:p>
        </w:tc>
        <w:tc>
          <w:tcPr>
            <w:tcW w:w="3213" w:type="dxa"/>
            <w:gridSpan w:val="3"/>
            <w:tcBorders>
              <w:top w:val="single" w:sz="4" w:space="0" w:color="auto"/>
            </w:tcBorders>
          </w:tcPr>
          <w:p w:rsidR="00D95F44" w:rsidRDefault="00D95F44">
            <w:pPr>
              <w:pStyle w:val="ConsPlusNormal"/>
            </w:pPr>
          </w:p>
        </w:tc>
        <w:tc>
          <w:tcPr>
            <w:tcW w:w="3223" w:type="dxa"/>
            <w:gridSpan w:val="3"/>
            <w:tcBorders>
              <w:top w:val="single" w:sz="4" w:space="0" w:color="auto"/>
              <w:right w:val="single" w:sz="4" w:space="0" w:color="auto"/>
            </w:tcBorders>
          </w:tcPr>
          <w:p w:rsidR="00D95F44" w:rsidRDefault="00D95F44">
            <w:pPr>
              <w:pStyle w:val="ConsPlusNormal"/>
            </w:pPr>
          </w:p>
        </w:tc>
      </w:tr>
      <w:tr w:rsidR="00D95F44">
        <w:tc>
          <w:tcPr>
            <w:tcW w:w="540" w:type="dxa"/>
            <w:tcBorders>
              <w:left w:val="single" w:sz="4" w:space="0" w:color="auto"/>
              <w:right w:val="single" w:sz="4" w:space="0" w:color="auto"/>
            </w:tcBorders>
          </w:tcPr>
          <w:p w:rsidR="00D95F44" w:rsidRDefault="00D95F44">
            <w:pPr>
              <w:pStyle w:val="ConsPlusNormal"/>
            </w:pPr>
            <w:r>
              <w:t>6.1.</w:t>
            </w:r>
          </w:p>
        </w:tc>
        <w:tc>
          <w:tcPr>
            <w:tcW w:w="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F44" w:rsidRDefault="00D95F44">
            <w:pPr>
              <w:pStyle w:val="ConsPlusNormal"/>
            </w:pPr>
          </w:p>
        </w:tc>
        <w:tc>
          <w:tcPr>
            <w:tcW w:w="2393" w:type="dxa"/>
            <w:tcBorders>
              <w:left w:val="single" w:sz="4" w:space="0" w:color="auto"/>
            </w:tcBorders>
          </w:tcPr>
          <w:p w:rsidR="00D95F44" w:rsidRDefault="00D95F44">
            <w:pPr>
              <w:pStyle w:val="ConsPlusNormal"/>
            </w:pPr>
            <w:r>
              <w:t>гражданин</w:t>
            </w:r>
          </w:p>
        </w:tc>
        <w:tc>
          <w:tcPr>
            <w:tcW w:w="562" w:type="dxa"/>
            <w:tcBorders>
              <w:right w:val="single" w:sz="4" w:space="0" w:color="auto"/>
            </w:tcBorders>
          </w:tcPr>
          <w:p w:rsidR="00D95F44" w:rsidRDefault="00D95F44">
            <w:pPr>
              <w:pStyle w:val="ConsPlusNormal"/>
            </w:pPr>
            <w:r>
              <w:t>6.2.</w:t>
            </w:r>
          </w:p>
        </w:tc>
        <w:tc>
          <w:tcPr>
            <w:tcW w:w="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F44" w:rsidRDefault="00D95F44">
            <w:pPr>
              <w:pStyle w:val="ConsPlusNormal"/>
            </w:pPr>
          </w:p>
        </w:tc>
        <w:tc>
          <w:tcPr>
            <w:tcW w:w="2386" w:type="dxa"/>
            <w:tcBorders>
              <w:left w:val="single" w:sz="4" w:space="0" w:color="auto"/>
            </w:tcBorders>
          </w:tcPr>
          <w:p w:rsidR="00D95F44" w:rsidRDefault="00D95F44">
            <w:pPr>
              <w:pStyle w:val="ConsPlusNormal"/>
            </w:pPr>
            <w:r>
              <w:t>гражданин</w:t>
            </w:r>
          </w:p>
        </w:tc>
        <w:tc>
          <w:tcPr>
            <w:tcW w:w="623" w:type="dxa"/>
            <w:tcBorders>
              <w:right w:val="single" w:sz="4" w:space="0" w:color="auto"/>
            </w:tcBorders>
          </w:tcPr>
          <w:p w:rsidR="00D95F44" w:rsidRDefault="00D95F44">
            <w:pPr>
              <w:pStyle w:val="ConsPlusNormal"/>
            </w:pPr>
            <w:r>
              <w:t>6.3.</w:t>
            </w:r>
          </w:p>
        </w:tc>
        <w:tc>
          <w:tcPr>
            <w:tcW w:w="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F44" w:rsidRDefault="00D95F44">
            <w:pPr>
              <w:pStyle w:val="ConsPlusNormal"/>
            </w:pPr>
          </w:p>
        </w:tc>
        <w:tc>
          <w:tcPr>
            <w:tcW w:w="2362" w:type="dxa"/>
            <w:tcBorders>
              <w:left w:val="single" w:sz="4" w:space="0" w:color="auto"/>
              <w:right w:val="single" w:sz="4" w:space="0" w:color="auto"/>
            </w:tcBorders>
          </w:tcPr>
          <w:p w:rsidR="00D95F44" w:rsidRDefault="00D95F44">
            <w:pPr>
              <w:pStyle w:val="ConsPlusNormal"/>
            </w:pPr>
            <w:r>
              <w:t>лицо без</w:t>
            </w:r>
          </w:p>
        </w:tc>
      </w:tr>
      <w:tr w:rsidR="00D95F44">
        <w:tc>
          <w:tcPr>
            <w:tcW w:w="3223" w:type="dxa"/>
            <w:gridSpan w:val="3"/>
            <w:tcBorders>
              <w:left w:val="single" w:sz="4" w:space="0" w:color="auto"/>
              <w:bottom w:val="single" w:sz="4" w:space="0" w:color="auto"/>
            </w:tcBorders>
          </w:tcPr>
          <w:p w:rsidR="00D95F44" w:rsidRDefault="00D95F44">
            <w:pPr>
              <w:pStyle w:val="ConsPlusNormal"/>
            </w:pPr>
            <w:r>
              <w:t>Российской Федерации</w:t>
            </w:r>
          </w:p>
        </w:tc>
        <w:tc>
          <w:tcPr>
            <w:tcW w:w="3213" w:type="dxa"/>
            <w:gridSpan w:val="3"/>
            <w:tcBorders>
              <w:bottom w:val="single" w:sz="4" w:space="0" w:color="auto"/>
            </w:tcBorders>
          </w:tcPr>
          <w:p w:rsidR="00D95F44" w:rsidRDefault="00D95F44">
            <w:pPr>
              <w:pStyle w:val="ConsPlusNormal"/>
            </w:pPr>
            <w:r>
              <w:t>иностранного государства, находящийся на территории Российской Федерации</w:t>
            </w:r>
          </w:p>
        </w:tc>
        <w:tc>
          <w:tcPr>
            <w:tcW w:w="3223" w:type="dxa"/>
            <w:gridSpan w:val="3"/>
            <w:tcBorders>
              <w:bottom w:val="single" w:sz="4" w:space="0" w:color="auto"/>
              <w:right w:val="single" w:sz="4" w:space="0" w:color="auto"/>
            </w:tcBorders>
          </w:tcPr>
          <w:p w:rsidR="00D95F44" w:rsidRDefault="00D95F44">
            <w:pPr>
              <w:pStyle w:val="ConsPlusNormal"/>
            </w:pPr>
            <w:r>
              <w:t>гражданства, находящееся на территории Российской Федерации</w:t>
            </w:r>
          </w:p>
        </w:tc>
      </w:tr>
    </w:tbl>
    <w:p w:rsidR="00D95F44" w:rsidRDefault="00D95F44" w:rsidP="00D95F44">
      <w:pPr>
        <w:pStyle w:val="ConsPlusNormal"/>
        <w:jc w:val="both"/>
      </w:pPr>
    </w:p>
    <w:p w:rsidR="00D95F44" w:rsidRDefault="00D95F44" w:rsidP="00D95F44">
      <w:pPr>
        <w:pStyle w:val="ConsPlusNonformat"/>
        <w:jc w:val="both"/>
      </w:pPr>
      <w:r>
        <w:t>7.  Адрес места жительства (при  отсутствии  места  жительства  указывается</w:t>
      </w:r>
    </w:p>
    <w:p w:rsidR="00D95F44" w:rsidRDefault="00D95F44" w:rsidP="00D95F44">
      <w:pPr>
        <w:pStyle w:val="ConsPlusNonformat"/>
        <w:jc w:val="both"/>
      </w:pPr>
      <w:r>
        <w:t>адрес  места  пребывания,  фактического проживания на территории Российской</w:t>
      </w:r>
    </w:p>
    <w:p w:rsidR="00D95F44" w:rsidRDefault="00D95F44" w:rsidP="00D95F44">
      <w:pPr>
        <w:pStyle w:val="ConsPlusNonformat"/>
        <w:jc w:val="both"/>
      </w:pPr>
      <w:r>
        <w:t>Федерации,  место  нахождения  пенсионного  дела  инвалида,  выехавшего  на</w:t>
      </w:r>
    </w:p>
    <w:p w:rsidR="00D95F44" w:rsidRDefault="00D95F44" w:rsidP="00D95F44">
      <w:pPr>
        <w:pStyle w:val="ConsPlusNonformat"/>
        <w:jc w:val="both"/>
      </w:pPr>
      <w:r>
        <w:t>постоянное  место  жительства за пределы Российской Федерации) (указываемое</w:t>
      </w:r>
    </w:p>
    <w:p w:rsidR="00D95F44" w:rsidRDefault="00D95F44" w:rsidP="00D95F44">
      <w:pPr>
        <w:pStyle w:val="ConsPlusNonformat"/>
        <w:jc w:val="both"/>
      </w:pPr>
      <w:r>
        <w:t>подчеркнуть):</w:t>
      </w:r>
    </w:p>
    <w:p w:rsidR="00D95F44" w:rsidRDefault="00D95F44" w:rsidP="00D95F44">
      <w:pPr>
        <w:pStyle w:val="ConsPlusNonformat"/>
        <w:jc w:val="both"/>
      </w:pPr>
      <w:r>
        <w:t>7.1. государство: ______________</w:t>
      </w:r>
    </w:p>
    <w:p w:rsidR="00D95F44" w:rsidRDefault="00D95F44" w:rsidP="00D95F44">
      <w:pPr>
        <w:pStyle w:val="ConsPlusNonformat"/>
        <w:jc w:val="both"/>
      </w:pPr>
      <w:r>
        <w:t>7.2. почтовый индекс: ________________</w:t>
      </w:r>
    </w:p>
    <w:p w:rsidR="00D95F44" w:rsidRDefault="00D95F44" w:rsidP="00D95F44">
      <w:pPr>
        <w:pStyle w:val="ConsPlusNonformat"/>
        <w:jc w:val="both"/>
      </w:pPr>
      <w:r>
        <w:t>7.3. субъект Российской Федерации: _______________</w:t>
      </w:r>
    </w:p>
    <w:p w:rsidR="00D95F44" w:rsidRDefault="00D95F44" w:rsidP="00D95F44">
      <w:pPr>
        <w:pStyle w:val="ConsPlusNonformat"/>
        <w:jc w:val="both"/>
      </w:pPr>
      <w:r>
        <w:t>7.4. район: ____________</w:t>
      </w:r>
    </w:p>
    <w:p w:rsidR="00D95F44" w:rsidRDefault="00D95F44" w:rsidP="00D95F44">
      <w:pPr>
        <w:pStyle w:val="ConsPlusNormal"/>
        <w:jc w:val="both"/>
      </w:pPr>
    </w:p>
    <w:tbl>
      <w:tblPr>
        <w:tblW w:w="0" w:type="auto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3210"/>
        <w:gridCol w:w="224"/>
        <w:gridCol w:w="3023"/>
        <w:gridCol w:w="224"/>
        <w:gridCol w:w="2978"/>
      </w:tblGrid>
      <w:tr w:rsidR="00D95F44">
        <w:tc>
          <w:tcPr>
            <w:tcW w:w="3210" w:type="dxa"/>
            <w:tcBorders>
              <w:right w:val="single" w:sz="4" w:space="0" w:color="auto"/>
            </w:tcBorders>
          </w:tcPr>
          <w:p w:rsidR="00D95F44" w:rsidRDefault="00D95F44">
            <w:pPr>
              <w:pStyle w:val="ConsPlusNormal"/>
            </w:pPr>
            <w:r>
              <w:t>7.5. населенный пункт (7.5.1.</w:t>
            </w:r>
          </w:p>
        </w:tc>
        <w:tc>
          <w:tcPr>
            <w:tcW w:w="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F44" w:rsidRDefault="00D95F44">
            <w:pPr>
              <w:pStyle w:val="ConsPlusNormal"/>
            </w:pPr>
          </w:p>
        </w:tc>
        <w:tc>
          <w:tcPr>
            <w:tcW w:w="3023" w:type="dxa"/>
            <w:tcBorders>
              <w:left w:val="single" w:sz="4" w:space="0" w:color="auto"/>
              <w:right w:val="single" w:sz="4" w:space="0" w:color="auto"/>
            </w:tcBorders>
          </w:tcPr>
          <w:p w:rsidR="00D95F44" w:rsidRDefault="00D95F44">
            <w:pPr>
              <w:pStyle w:val="ConsPlusNormal"/>
            </w:pPr>
            <w:r>
              <w:t>городское поселение 7.5.2.</w:t>
            </w:r>
          </w:p>
        </w:tc>
        <w:tc>
          <w:tcPr>
            <w:tcW w:w="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F44" w:rsidRDefault="00D95F44">
            <w:pPr>
              <w:pStyle w:val="ConsPlusNormal"/>
            </w:pPr>
          </w:p>
        </w:tc>
        <w:tc>
          <w:tcPr>
            <w:tcW w:w="2978" w:type="dxa"/>
            <w:tcBorders>
              <w:left w:val="single" w:sz="4" w:space="0" w:color="auto"/>
            </w:tcBorders>
          </w:tcPr>
          <w:p w:rsidR="00D95F44" w:rsidRDefault="00D95F44">
            <w:pPr>
              <w:pStyle w:val="ConsPlusNormal"/>
            </w:pPr>
            <w:r>
              <w:t>сельское поселение): ____</w:t>
            </w:r>
          </w:p>
        </w:tc>
      </w:tr>
    </w:tbl>
    <w:p w:rsidR="00D95F44" w:rsidRDefault="00D95F44" w:rsidP="00D95F44">
      <w:pPr>
        <w:pStyle w:val="ConsPlusNormal"/>
        <w:jc w:val="both"/>
      </w:pPr>
    </w:p>
    <w:p w:rsidR="00D95F44" w:rsidRDefault="00D95F44" w:rsidP="00D95F44">
      <w:pPr>
        <w:pStyle w:val="ConsPlusNonformat"/>
        <w:jc w:val="both"/>
      </w:pPr>
      <w:r>
        <w:t>7.6. улица: ____________________________</w:t>
      </w:r>
    </w:p>
    <w:p w:rsidR="00D95F44" w:rsidRDefault="00D95F44" w:rsidP="00D95F44">
      <w:pPr>
        <w:pStyle w:val="ConsPlusNonformat"/>
        <w:jc w:val="both"/>
      </w:pPr>
      <w:r>
        <w:t>7.7. дом/корпус/строение: ___/___/______</w:t>
      </w:r>
    </w:p>
    <w:p w:rsidR="00D95F44" w:rsidRDefault="00D95F44" w:rsidP="00D95F44">
      <w:pPr>
        <w:pStyle w:val="ConsPlusNonformat"/>
        <w:jc w:val="both"/>
      </w:pPr>
      <w:r>
        <w:t>7.8. квартира: _________</w:t>
      </w:r>
    </w:p>
    <w:p w:rsidR="00D95F44" w:rsidRDefault="00D95F44" w:rsidP="00D95F44">
      <w:pPr>
        <w:pStyle w:val="ConsPlusNormal"/>
        <w:jc w:val="both"/>
      </w:pPr>
    </w:p>
    <w:tbl>
      <w:tblPr>
        <w:tblW w:w="0" w:type="auto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834"/>
        <w:gridCol w:w="224"/>
      </w:tblGrid>
      <w:tr w:rsidR="00D95F44">
        <w:tc>
          <w:tcPr>
            <w:tcW w:w="4834" w:type="dxa"/>
            <w:tcBorders>
              <w:right w:val="single" w:sz="4" w:space="0" w:color="auto"/>
            </w:tcBorders>
          </w:tcPr>
          <w:p w:rsidR="00D95F44" w:rsidRDefault="00D95F44">
            <w:pPr>
              <w:pStyle w:val="ConsPlusNormal"/>
            </w:pPr>
            <w:r>
              <w:t>8. Лицо без определенного места жительства</w:t>
            </w:r>
          </w:p>
        </w:tc>
        <w:tc>
          <w:tcPr>
            <w:tcW w:w="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F44" w:rsidRDefault="00D95F44">
            <w:pPr>
              <w:pStyle w:val="ConsPlusNormal"/>
            </w:pPr>
          </w:p>
        </w:tc>
      </w:tr>
    </w:tbl>
    <w:p w:rsidR="00D95F44" w:rsidRDefault="00D95F44" w:rsidP="00D95F44">
      <w:pPr>
        <w:pStyle w:val="ConsPlusNormal"/>
        <w:jc w:val="both"/>
      </w:pPr>
    </w:p>
    <w:p w:rsidR="00D95F44" w:rsidRDefault="00D95F44" w:rsidP="00D95F44">
      <w:pPr>
        <w:pStyle w:val="ConsPlusNonformat"/>
        <w:jc w:val="both"/>
      </w:pPr>
      <w:r>
        <w:t>9.  Наименование  территориального   органа  Пенсионного  фонда  Российской</w:t>
      </w:r>
    </w:p>
    <w:p w:rsidR="00D95F44" w:rsidRDefault="00D95F44" w:rsidP="00D95F44">
      <w:pPr>
        <w:pStyle w:val="ConsPlusNonformat"/>
        <w:jc w:val="both"/>
      </w:pPr>
      <w:r>
        <w:t>Федерации,   осуществляющего   пенсионное   обеспечение   ребенка-инвалида,</w:t>
      </w:r>
    </w:p>
    <w:p w:rsidR="00D95F44" w:rsidRDefault="00D95F44" w:rsidP="00D95F44">
      <w:pPr>
        <w:pStyle w:val="ConsPlusNonformat"/>
        <w:jc w:val="both"/>
      </w:pPr>
      <w:r>
        <w:t>выехавшего на постоянное жительство за пределы Российской Федерации</w:t>
      </w:r>
    </w:p>
    <w:p w:rsidR="00D95F44" w:rsidRDefault="00D95F44" w:rsidP="00D95F44">
      <w:pPr>
        <w:pStyle w:val="ConsPlusNonformat"/>
        <w:jc w:val="both"/>
      </w:pPr>
    </w:p>
    <w:p w:rsidR="00D95F44" w:rsidRDefault="00D95F44" w:rsidP="00D95F44">
      <w:pPr>
        <w:pStyle w:val="ConsPlusNonformat"/>
        <w:jc w:val="both"/>
      </w:pPr>
      <w:r>
        <w:t xml:space="preserve">    --------------------------------</w:t>
      </w:r>
    </w:p>
    <w:p w:rsidR="00D95F44" w:rsidRDefault="00D95F44" w:rsidP="00D95F44">
      <w:pPr>
        <w:pStyle w:val="ConsPlusNonformat"/>
        <w:jc w:val="both"/>
      </w:pPr>
      <w:bookmarkStart w:id="5" w:name="Par871"/>
      <w:bookmarkEnd w:id="5"/>
      <w:r>
        <w:t xml:space="preserve">    &lt;*&gt; Далее - ИПРА ребенка-инвалида.</w:t>
      </w:r>
    </w:p>
    <w:p w:rsidR="00D95F44" w:rsidRDefault="00D95F44" w:rsidP="00D95F44">
      <w:pPr>
        <w:pStyle w:val="ConsPlusNonformat"/>
        <w:jc w:val="both"/>
      </w:pPr>
    </w:p>
    <w:p w:rsidR="00D95F44" w:rsidRDefault="00D95F44" w:rsidP="00D95F44">
      <w:pPr>
        <w:pStyle w:val="ConsPlusNonformat"/>
        <w:jc w:val="both"/>
      </w:pPr>
      <w:r>
        <w:t>10.  Место  постоянной  регистрации (при  совпадении  реквизитов  с  местом</w:t>
      </w:r>
    </w:p>
    <w:p w:rsidR="00D95F44" w:rsidRDefault="00D95F44" w:rsidP="00D95F44">
      <w:pPr>
        <w:pStyle w:val="ConsPlusNonformat"/>
        <w:jc w:val="both"/>
      </w:pPr>
      <w:r>
        <w:t>жительства данный пункт не заполняется):</w:t>
      </w:r>
    </w:p>
    <w:p w:rsidR="00D95F44" w:rsidRDefault="00D95F44" w:rsidP="00D95F44">
      <w:pPr>
        <w:pStyle w:val="ConsPlusNonformat"/>
        <w:jc w:val="both"/>
      </w:pPr>
      <w:r>
        <w:t>10.1. государство: _____________________</w:t>
      </w:r>
    </w:p>
    <w:p w:rsidR="00D95F44" w:rsidRDefault="00D95F44" w:rsidP="00D95F44">
      <w:pPr>
        <w:pStyle w:val="ConsPlusNonformat"/>
        <w:jc w:val="both"/>
      </w:pPr>
      <w:r>
        <w:t>10.2. почтовый индекс: ___________________</w:t>
      </w:r>
    </w:p>
    <w:p w:rsidR="00D95F44" w:rsidRDefault="00D95F44" w:rsidP="00D95F44">
      <w:pPr>
        <w:pStyle w:val="ConsPlusNonformat"/>
        <w:jc w:val="both"/>
      </w:pPr>
      <w:r>
        <w:t>10.3. субъект Российской Федерации: _________________</w:t>
      </w:r>
    </w:p>
    <w:p w:rsidR="00D95F44" w:rsidRDefault="00D95F44" w:rsidP="00D95F44">
      <w:pPr>
        <w:pStyle w:val="ConsPlusNonformat"/>
        <w:jc w:val="both"/>
      </w:pPr>
      <w:r>
        <w:t>10.4. район: ___________________</w:t>
      </w:r>
    </w:p>
    <w:p w:rsidR="00D95F44" w:rsidRDefault="00D95F44" w:rsidP="00D95F44">
      <w:pPr>
        <w:pStyle w:val="ConsPlusNonformat"/>
        <w:jc w:val="both"/>
      </w:pPr>
      <w:r>
        <w:t>10.5. населенный пункт: __________________________</w:t>
      </w:r>
    </w:p>
    <w:p w:rsidR="00D95F44" w:rsidRDefault="00D95F44" w:rsidP="00D95F44">
      <w:pPr>
        <w:pStyle w:val="ConsPlusNonformat"/>
        <w:jc w:val="both"/>
      </w:pPr>
      <w:r>
        <w:t>10.6. улица: ____________________________________________</w:t>
      </w:r>
    </w:p>
    <w:p w:rsidR="00D95F44" w:rsidRDefault="00D95F44" w:rsidP="00D95F44">
      <w:pPr>
        <w:pStyle w:val="ConsPlusNonformat"/>
        <w:jc w:val="both"/>
      </w:pPr>
      <w:r>
        <w:t>10.7. дом/корпус/строение: ___/___/___</w:t>
      </w:r>
    </w:p>
    <w:p w:rsidR="00D95F44" w:rsidRDefault="00D95F44" w:rsidP="00D95F44">
      <w:pPr>
        <w:pStyle w:val="ConsPlusNonformat"/>
        <w:jc w:val="both"/>
      </w:pPr>
      <w:r>
        <w:t>10.8. квартира: ______________</w:t>
      </w:r>
    </w:p>
    <w:p w:rsidR="00D95F44" w:rsidRDefault="00D95F44" w:rsidP="00D95F44">
      <w:pPr>
        <w:pStyle w:val="ConsPlusNormal"/>
        <w:jc w:val="both"/>
      </w:pPr>
    </w:p>
    <w:tbl>
      <w:tblPr>
        <w:tblW w:w="0" w:type="auto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176"/>
        <w:gridCol w:w="210"/>
      </w:tblGrid>
      <w:tr w:rsidR="00D95F44">
        <w:tc>
          <w:tcPr>
            <w:tcW w:w="4176" w:type="dxa"/>
            <w:tcBorders>
              <w:right w:val="single" w:sz="4" w:space="0" w:color="auto"/>
            </w:tcBorders>
          </w:tcPr>
          <w:p w:rsidR="00D95F44" w:rsidRDefault="00D95F44">
            <w:pPr>
              <w:pStyle w:val="ConsPlusNormal"/>
            </w:pPr>
            <w:r>
              <w:t>11. Лицо без постоянной регистрации</w:t>
            </w:r>
          </w:p>
        </w:tc>
        <w:tc>
          <w:tcPr>
            <w:tcW w:w="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F44" w:rsidRDefault="00D95F44">
            <w:pPr>
              <w:pStyle w:val="ConsPlusNormal"/>
            </w:pPr>
          </w:p>
        </w:tc>
      </w:tr>
    </w:tbl>
    <w:p w:rsidR="00D95F44" w:rsidRDefault="00D95F44" w:rsidP="00D95F44">
      <w:pPr>
        <w:pStyle w:val="ConsPlusNormal"/>
        <w:jc w:val="both"/>
      </w:pPr>
    </w:p>
    <w:p w:rsidR="00D95F44" w:rsidRDefault="00D95F44" w:rsidP="00D95F44">
      <w:pPr>
        <w:pStyle w:val="ConsPlusNonformat"/>
        <w:jc w:val="both"/>
      </w:pPr>
      <w:r>
        <w:t>12. Контактная информация:</w:t>
      </w:r>
    </w:p>
    <w:p w:rsidR="00D95F44" w:rsidRDefault="00D95F44" w:rsidP="00D95F44">
      <w:pPr>
        <w:pStyle w:val="ConsPlusNonformat"/>
        <w:jc w:val="both"/>
      </w:pPr>
      <w:r>
        <w:t>12.1. контактные телефоны: ________________ ________________ ______________</w:t>
      </w:r>
    </w:p>
    <w:p w:rsidR="00D95F44" w:rsidRDefault="00D95F44" w:rsidP="00D95F44">
      <w:pPr>
        <w:pStyle w:val="ConsPlusNonformat"/>
        <w:jc w:val="both"/>
      </w:pPr>
      <w:r>
        <w:t>12.2. адрес электронной почты: _________________________________</w:t>
      </w:r>
    </w:p>
    <w:p w:rsidR="00D95F44" w:rsidRDefault="00D95F44" w:rsidP="00D95F44">
      <w:pPr>
        <w:pStyle w:val="ConsPlusNonformat"/>
        <w:jc w:val="both"/>
      </w:pPr>
      <w:r>
        <w:t>13. Страховой номер индивидуального лицевого счета: ____________</w:t>
      </w:r>
    </w:p>
    <w:p w:rsidR="00D95F44" w:rsidRDefault="00D95F44" w:rsidP="00D95F44">
      <w:pPr>
        <w:pStyle w:val="ConsPlusNonformat"/>
        <w:jc w:val="both"/>
      </w:pPr>
      <w:r>
        <w:t>14.  Документ,  удостоверяющий   личность  инвалида  (указать  наименование</w:t>
      </w:r>
    </w:p>
    <w:p w:rsidR="00D95F44" w:rsidRDefault="00D95F44" w:rsidP="00D95F44">
      <w:pPr>
        <w:pStyle w:val="ConsPlusNonformat"/>
        <w:jc w:val="both"/>
      </w:pPr>
      <w:r>
        <w:t>документа):</w:t>
      </w:r>
    </w:p>
    <w:p w:rsidR="00D95F44" w:rsidRDefault="00D95F44" w:rsidP="00D95F44">
      <w:pPr>
        <w:pStyle w:val="ConsPlusNonformat"/>
        <w:jc w:val="both"/>
      </w:pPr>
      <w:r>
        <w:t>______________________ серия ___________ N _________ кем выдан ____________</w:t>
      </w:r>
    </w:p>
    <w:p w:rsidR="00D95F44" w:rsidRDefault="00D95F44" w:rsidP="00D95F44">
      <w:pPr>
        <w:pStyle w:val="ConsPlusNonformat"/>
        <w:jc w:val="both"/>
      </w:pPr>
      <w:r>
        <w:t>когда выдан _______________________________________________________________</w:t>
      </w:r>
    </w:p>
    <w:p w:rsidR="00D95F44" w:rsidRDefault="00D95F44" w:rsidP="00D95F44">
      <w:pPr>
        <w:pStyle w:val="ConsPlusNonformat"/>
        <w:jc w:val="both"/>
      </w:pPr>
      <w:r>
        <w:t>15.  Фамилия,  имя,  отчество  (при  наличии)  законного  (уполномоченного)</w:t>
      </w:r>
    </w:p>
    <w:p w:rsidR="00D95F44" w:rsidRDefault="00D95F44" w:rsidP="00D95F44">
      <w:pPr>
        <w:pStyle w:val="ConsPlusNonformat"/>
        <w:jc w:val="both"/>
      </w:pPr>
      <w:r>
        <w:t>представителя ребенка-инвалида (нужное подчеркнуть):</w:t>
      </w:r>
    </w:p>
    <w:p w:rsidR="00D95F44" w:rsidRDefault="00D95F44" w:rsidP="00D95F44">
      <w:pPr>
        <w:pStyle w:val="ConsPlusNonformat"/>
        <w:jc w:val="both"/>
      </w:pPr>
      <w:r>
        <w:t>___________________________________________________________________________</w:t>
      </w:r>
    </w:p>
    <w:p w:rsidR="00D95F44" w:rsidRDefault="00D95F44" w:rsidP="00D95F44">
      <w:pPr>
        <w:pStyle w:val="ConsPlusNonformat"/>
        <w:jc w:val="both"/>
      </w:pPr>
      <w:r>
        <w:t xml:space="preserve">    (заполняется при наличии законного (уполномоченного) представителя)</w:t>
      </w:r>
    </w:p>
    <w:p w:rsidR="00D95F44" w:rsidRDefault="00D95F44" w:rsidP="00D95F44">
      <w:pPr>
        <w:pStyle w:val="ConsPlusNonformat"/>
        <w:jc w:val="both"/>
      </w:pPr>
      <w:r>
        <w:t>15.1.  документ,   удостоверяющий  полномочия  законного  (уполномоченного)</w:t>
      </w:r>
    </w:p>
    <w:p w:rsidR="00D95F44" w:rsidRDefault="00D95F44" w:rsidP="00D95F44">
      <w:pPr>
        <w:pStyle w:val="ConsPlusNonformat"/>
        <w:jc w:val="both"/>
      </w:pPr>
      <w:r>
        <w:t>представителя (нужное подчеркнуть) (указать наименование документа):</w:t>
      </w:r>
    </w:p>
    <w:p w:rsidR="00D95F44" w:rsidRDefault="00D95F44" w:rsidP="00D95F44">
      <w:pPr>
        <w:pStyle w:val="ConsPlusNonformat"/>
        <w:jc w:val="both"/>
      </w:pPr>
      <w:r>
        <w:t>______________________ серия ___________ N _________ кем выдан ____________</w:t>
      </w:r>
    </w:p>
    <w:p w:rsidR="00D95F44" w:rsidRDefault="00D95F44" w:rsidP="00D95F44">
      <w:pPr>
        <w:pStyle w:val="ConsPlusNonformat"/>
        <w:jc w:val="both"/>
      </w:pPr>
      <w:r>
        <w:t>когда выдан _______________________________________________________________</w:t>
      </w:r>
    </w:p>
    <w:p w:rsidR="00D95F44" w:rsidRDefault="00D95F44" w:rsidP="00D95F44">
      <w:pPr>
        <w:pStyle w:val="ConsPlusNonformat"/>
        <w:jc w:val="both"/>
      </w:pPr>
      <w:r>
        <w:t>15.2.  документ,   удостоверяющий   личность   законного  (уполномоченного)</w:t>
      </w:r>
    </w:p>
    <w:p w:rsidR="00D95F44" w:rsidRDefault="00D95F44" w:rsidP="00D95F44">
      <w:pPr>
        <w:pStyle w:val="ConsPlusNonformat"/>
        <w:jc w:val="both"/>
      </w:pPr>
      <w:r>
        <w:t>представителя (нужное подчеркнуть) (указать наименование документа):</w:t>
      </w:r>
    </w:p>
    <w:p w:rsidR="00D95F44" w:rsidRDefault="00D95F44" w:rsidP="00D95F44">
      <w:pPr>
        <w:pStyle w:val="ConsPlusNonformat"/>
        <w:jc w:val="both"/>
      </w:pPr>
      <w:r>
        <w:t>______________________ серия ___________ N _________ кем выдан ____________</w:t>
      </w:r>
    </w:p>
    <w:p w:rsidR="00D95F44" w:rsidRDefault="00D95F44" w:rsidP="00D95F44">
      <w:pPr>
        <w:pStyle w:val="ConsPlusNonformat"/>
        <w:jc w:val="both"/>
      </w:pPr>
      <w:r>
        <w:t>когда выдан _______________________________________________________________</w:t>
      </w:r>
    </w:p>
    <w:p w:rsidR="00D95F44" w:rsidRDefault="00D95F44" w:rsidP="00D95F44">
      <w:pPr>
        <w:pStyle w:val="ConsPlusNonformat"/>
        <w:jc w:val="both"/>
      </w:pPr>
      <w:r>
        <w:t>16. Показания к проведению реабилитационных или абилитационных мероприятий:</w:t>
      </w:r>
    </w:p>
    <w:p w:rsidR="00D95F44" w:rsidRDefault="00D95F44" w:rsidP="00D95F44">
      <w:pPr>
        <w:pStyle w:val="ConsPlusNormal"/>
        <w:jc w:val="both"/>
      </w:pPr>
    </w:p>
    <w:tbl>
      <w:tblPr>
        <w:tblW w:w="0" w:type="auto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6252"/>
        <w:gridCol w:w="3387"/>
      </w:tblGrid>
      <w:tr w:rsidR="00D95F44">
        <w:tc>
          <w:tcPr>
            <w:tcW w:w="6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F44" w:rsidRDefault="00D95F44">
            <w:pPr>
              <w:pStyle w:val="ConsPlusNormal"/>
              <w:jc w:val="center"/>
            </w:pPr>
            <w:r>
              <w:t>Перечень ограничений основных категорий жизнедеятельности</w:t>
            </w:r>
          </w:p>
        </w:tc>
        <w:tc>
          <w:tcPr>
            <w:tcW w:w="3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F44" w:rsidRDefault="00D95F44">
            <w:pPr>
              <w:pStyle w:val="ConsPlusNormal"/>
              <w:jc w:val="center"/>
            </w:pPr>
            <w:r>
              <w:t>Степень ограничения (1, 2, 3)</w:t>
            </w:r>
          </w:p>
        </w:tc>
      </w:tr>
      <w:tr w:rsidR="00D95F44">
        <w:tc>
          <w:tcPr>
            <w:tcW w:w="6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F44" w:rsidRDefault="00D95F44">
            <w:pPr>
              <w:pStyle w:val="ConsPlusNormal"/>
            </w:pPr>
            <w:r>
              <w:t>способности к самообслуживанию:</w:t>
            </w:r>
          </w:p>
        </w:tc>
        <w:tc>
          <w:tcPr>
            <w:tcW w:w="3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F44" w:rsidRDefault="00D95F44">
            <w:pPr>
              <w:pStyle w:val="ConsPlusNormal"/>
            </w:pPr>
          </w:p>
        </w:tc>
      </w:tr>
      <w:tr w:rsidR="00D95F44">
        <w:tc>
          <w:tcPr>
            <w:tcW w:w="6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F44" w:rsidRDefault="00D95F44">
            <w:pPr>
              <w:pStyle w:val="ConsPlusNormal"/>
            </w:pPr>
            <w:r>
              <w:t>способности к передвижению:</w:t>
            </w:r>
          </w:p>
        </w:tc>
        <w:tc>
          <w:tcPr>
            <w:tcW w:w="3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F44" w:rsidRDefault="00D95F44">
            <w:pPr>
              <w:pStyle w:val="ConsPlusNormal"/>
            </w:pPr>
          </w:p>
        </w:tc>
      </w:tr>
      <w:tr w:rsidR="00D95F44">
        <w:tc>
          <w:tcPr>
            <w:tcW w:w="6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F44" w:rsidRDefault="00D95F44">
            <w:pPr>
              <w:pStyle w:val="ConsPlusNormal"/>
            </w:pPr>
            <w:r>
              <w:t>способности к ориентации:</w:t>
            </w:r>
          </w:p>
        </w:tc>
        <w:tc>
          <w:tcPr>
            <w:tcW w:w="3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F44" w:rsidRDefault="00D95F44">
            <w:pPr>
              <w:pStyle w:val="ConsPlusNormal"/>
            </w:pPr>
          </w:p>
        </w:tc>
      </w:tr>
      <w:tr w:rsidR="00D95F44">
        <w:tc>
          <w:tcPr>
            <w:tcW w:w="6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F44" w:rsidRDefault="00D95F44">
            <w:pPr>
              <w:pStyle w:val="ConsPlusNormal"/>
            </w:pPr>
            <w:r>
              <w:t>способности к общению:</w:t>
            </w:r>
          </w:p>
        </w:tc>
        <w:tc>
          <w:tcPr>
            <w:tcW w:w="3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F44" w:rsidRDefault="00D95F44">
            <w:pPr>
              <w:pStyle w:val="ConsPlusNormal"/>
            </w:pPr>
          </w:p>
        </w:tc>
      </w:tr>
      <w:tr w:rsidR="00D95F44">
        <w:tc>
          <w:tcPr>
            <w:tcW w:w="6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F44" w:rsidRDefault="00D95F44">
            <w:pPr>
              <w:pStyle w:val="ConsPlusNormal"/>
            </w:pPr>
            <w:r>
              <w:t>способности к обучению:</w:t>
            </w:r>
          </w:p>
        </w:tc>
        <w:tc>
          <w:tcPr>
            <w:tcW w:w="3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F44" w:rsidRDefault="00D95F44">
            <w:pPr>
              <w:pStyle w:val="ConsPlusNormal"/>
            </w:pPr>
          </w:p>
        </w:tc>
      </w:tr>
      <w:tr w:rsidR="00D95F44">
        <w:tc>
          <w:tcPr>
            <w:tcW w:w="6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F44" w:rsidRDefault="00D95F44">
            <w:pPr>
              <w:pStyle w:val="ConsPlusNormal"/>
            </w:pPr>
            <w:r>
              <w:t>способности к трудовой деятельности:</w:t>
            </w:r>
          </w:p>
        </w:tc>
        <w:tc>
          <w:tcPr>
            <w:tcW w:w="3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F44" w:rsidRDefault="00D95F44">
            <w:pPr>
              <w:pStyle w:val="ConsPlusNormal"/>
            </w:pPr>
          </w:p>
        </w:tc>
      </w:tr>
      <w:tr w:rsidR="00D95F44">
        <w:tc>
          <w:tcPr>
            <w:tcW w:w="6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F44" w:rsidRDefault="00D95F44">
            <w:pPr>
              <w:pStyle w:val="ConsPlusNormal"/>
            </w:pPr>
            <w:r>
              <w:t>способности к контролю за своим поведением:</w:t>
            </w:r>
          </w:p>
        </w:tc>
        <w:tc>
          <w:tcPr>
            <w:tcW w:w="3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F44" w:rsidRDefault="00D95F44">
            <w:pPr>
              <w:pStyle w:val="ConsPlusNormal"/>
            </w:pPr>
          </w:p>
        </w:tc>
      </w:tr>
    </w:tbl>
    <w:p w:rsidR="00D95F44" w:rsidRDefault="00D95F44" w:rsidP="00D95F44">
      <w:pPr>
        <w:pStyle w:val="ConsPlusNormal"/>
        <w:jc w:val="both"/>
      </w:pPr>
    </w:p>
    <w:p w:rsidR="00D95F44" w:rsidRDefault="00D95F44" w:rsidP="00D95F44">
      <w:pPr>
        <w:pStyle w:val="ConsPlusNonformat"/>
        <w:jc w:val="both"/>
      </w:pPr>
      <w:r>
        <w:t>17. ИПРА   ребенка-инвалида    разработана    впервые,   повторно   (нужное</w:t>
      </w:r>
    </w:p>
    <w:p w:rsidR="00D95F44" w:rsidRDefault="00D95F44" w:rsidP="00D95F44">
      <w:pPr>
        <w:pStyle w:val="ConsPlusNonformat"/>
        <w:jc w:val="both"/>
      </w:pPr>
      <w:r>
        <w:t>подчеркнуть) на срок до:</w:t>
      </w:r>
    </w:p>
    <w:p w:rsidR="00D95F44" w:rsidRDefault="00D95F44" w:rsidP="00D95F44">
      <w:pPr>
        <w:pStyle w:val="ConsPlusNonformat"/>
        <w:jc w:val="both"/>
      </w:pPr>
      <w:r>
        <w:t>___________________________________________________________________________</w:t>
      </w:r>
    </w:p>
    <w:p w:rsidR="00D95F44" w:rsidRDefault="00D95F44" w:rsidP="00D95F44">
      <w:pPr>
        <w:pStyle w:val="ConsPlusNonformat"/>
        <w:jc w:val="both"/>
      </w:pPr>
      <w:r>
        <w:t xml:space="preserve">  (после предлога "до" указывается первое число месяца, следующего за тем</w:t>
      </w:r>
    </w:p>
    <w:p w:rsidR="00D95F44" w:rsidRDefault="00D95F44" w:rsidP="00D95F44">
      <w:pPr>
        <w:pStyle w:val="ConsPlusNonformat"/>
        <w:jc w:val="both"/>
      </w:pPr>
      <w:r>
        <w:t xml:space="preserve">       месяцем, на который назначено переосвидетельствование, и год,</w:t>
      </w:r>
    </w:p>
    <w:p w:rsidR="00D95F44" w:rsidRDefault="00D95F44" w:rsidP="00D95F44">
      <w:pPr>
        <w:pStyle w:val="ConsPlusNonformat"/>
        <w:jc w:val="both"/>
      </w:pPr>
      <w:r>
        <w:t xml:space="preserve">          на который назначено очередное переосвидетельствование,</w:t>
      </w:r>
    </w:p>
    <w:p w:rsidR="00D95F44" w:rsidRDefault="00D95F44" w:rsidP="00D95F44">
      <w:pPr>
        <w:pStyle w:val="ConsPlusNonformat"/>
        <w:jc w:val="both"/>
      </w:pPr>
      <w:r>
        <w:t xml:space="preserve">                     либо делается запись "бессрочно")</w:t>
      </w:r>
    </w:p>
    <w:p w:rsidR="00D95F44" w:rsidRDefault="00D95F44" w:rsidP="00D95F44">
      <w:pPr>
        <w:pStyle w:val="ConsPlusNonformat"/>
        <w:jc w:val="both"/>
      </w:pPr>
      <w:r>
        <w:t>18. Дата выдачи ИПРА ребенка-инвалида "__" ____________ 20__ г.</w:t>
      </w:r>
    </w:p>
    <w:p w:rsidR="00D95F44" w:rsidRDefault="00D95F44" w:rsidP="00D95F44">
      <w:pPr>
        <w:pStyle w:val="ConsPlusNonformat"/>
        <w:jc w:val="both"/>
      </w:pPr>
    </w:p>
    <w:p w:rsidR="00D95F44" w:rsidRDefault="00D95F44" w:rsidP="00D95F44">
      <w:pPr>
        <w:pStyle w:val="ConsPlusNonformat"/>
        <w:jc w:val="both"/>
      </w:pPr>
      <w:r>
        <w:t xml:space="preserve">            Мероприятия медицинской реабилитации или абилитации</w:t>
      </w:r>
    </w:p>
    <w:p w:rsidR="00D95F44" w:rsidRDefault="00D95F44" w:rsidP="00D95F44">
      <w:pPr>
        <w:pStyle w:val="ConsPlusNormal"/>
        <w:jc w:val="both"/>
      </w:pPr>
    </w:p>
    <w:tbl>
      <w:tblPr>
        <w:tblW w:w="0" w:type="auto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86"/>
        <w:gridCol w:w="252"/>
        <w:gridCol w:w="3640"/>
        <w:gridCol w:w="2827"/>
        <w:gridCol w:w="2734"/>
      </w:tblGrid>
      <w:tr w:rsidR="00D95F44">
        <w:tc>
          <w:tcPr>
            <w:tcW w:w="407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F44" w:rsidRDefault="00D95F44">
            <w:pPr>
              <w:pStyle w:val="ConsPlusNormal"/>
              <w:jc w:val="center"/>
            </w:pPr>
            <w:r>
              <w:t>Заключение о нуждаемости (ненуждаемости) в проведении мероприятий медицинской реабилитации или абилитации</w:t>
            </w:r>
          </w:p>
        </w:tc>
        <w:tc>
          <w:tcPr>
            <w:tcW w:w="2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F44" w:rsidRDefault="00D95F44">
            <w:pPr>
              <w:pStyle w:val="ConsPlusNormal"/>
              <w:jc w:val="center"/>
            </w:pPr>
            <w:r>
              <w:t>Срок исполнения заключения о нуждаемости в проведении мероприятий медицинской реабилитации или абилитации</w:t>
            </w:r>
          </w:p>
        </w:tc>
        <w:tc>
          <w:tcPr>
            <w:tcW w:w="2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F44" w:rsidRDefault="00D95F44">
            <w:pPr>
              <w:pStyle w:val="ConsPlusNormal"/>
              <w:jc w:val="center"/>
            </w:pPr>
            <w:r>
              <w:t>Исполнитель заключения о нуждаемости в проведении мероприятий медицинской реабилитации или абилитации</w:t>
            </w:r>
          </w:p>
        </w:tc>
      </w:tr>
      <w:tr w:rsidR="00D95F44">
        <w:tc>
          <w:tcPr>
            <w:tcW w:w="963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F44" w:rsidRDefault="00D95F44">
            <w:pPr>
              <w:pStyle w:val="ConsPlusNormal"/>
              <w:jc w:val="center"/>
              <w:outlineLvl w:val="2"/>
            </w:pPr>
            <w:r>
              <w:t>Медицинская реабилитация</w:t>
            </w:r>
          </w:p>
        </w:tc>
      </w:tr>
      <w:tr w:rsidR="00D95F44">
        <w:tc>
          <w:tcPr>
            <w:tcW w:w="4078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95F44" w:rsidRDefault="00D95F44">
            <w:pPr>
              <w:pStyle w:val="ConsPlusNormal"/>
            </w:pPr>
          </w:p>
        </w:tc>
        <w:tc>
          <w:tcPr>
            <w:tcW w:w="282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95F44" w:rsidRDefault="00D95F44">
            <w:pPr>
              <w:pStyle w:val="ConsPlusNormal"/>
            </w:pPr>
          </w:p>
        </w:tc>
        <w:tc>
          <w:tcPr>
            <w:tcW w:w="27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95F44" w:rsidRDefault="00D95F44">
            <w:pPr>
              <w:pStyle w:val="ConsPlusNormal"/>
            </w:pPr>
          </w:p>
        </w:tc>
      </w:tr>
      <w:tr w:rsidR="00D95F44">
        <w:tc>
          <w:tcPr>
            <w:tcW w:w="186" w:type="dxa"/>
            <w:tcBorders>
              <w:left w:val="single" w:sz="4" w:space="0" w:color="auto"/>
              <w:right w:val="single" w:sz="4" w:space="0" w:color="auto"/>
            </w:tcBorders>
          </w:tcPr>
          <w:p w:rsidR="00D95F44" w:rsidRDefault="00D95F44">
            <w:pPr>
              <w:pStyle w:val="ConsPlusNormal"/>
            </w:pPr>
          </w:p>
        </w:tc>
        <w:tc>
          <w:tcPr>
            <w:tcW w:w="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F44" w:rsidRDefault="00D95F44">
            <w:pPr>
              <w:pStyle w:val="ConsPlusNormal"/>
            </w:pPr>
          </w:p>
        </w:tc>
        <w:tc>
          <w:tcPr>
            <w:tcW w:w="3640" w:type="dxa"/>
            <w:tcBorders>
              <w:left w:val="single" w:sz="4" w:space="0" w:color="auto"/>
              <w:right w:val="single" w:sz="4" w:space="0" w:color="auto"/>
            </w:tcBorders>
          </w:tcPr>
          <w:p w:rsidR="00D95F44" w:rsidRDefault="00D95F44">
            <w:pPr>
              <w:pStyle w:val="ConsPlusNormal"/>
            </w:pPr>
            <w:r>
              <w:t>Нуждается</w:t>
            </w:r>
          </w:p>
        </w:tc>
        <w:tc>
          <w:tcPr>
            <w:tcW w:w="2827" w:type="dxa"/>
            <w:tcBorders>
              <w:left w:val="single" w:sz="4" w:space="0" w:color="auto"/>
              <w:right w:val="single" w:sz="4" w:space="0" w:color="auto"/>
            </w:tcBorders>
          </w:tcPr>
          <w:p w:rsidR="00D95F44" w:rsidRDefault="00D95F44">
            <w:pPr>
              <w:pStyle w:val="ConsPlusNormal"/>
            </w:pPr>
          </w:p>
        </w:tc>
        <w:tc>
          <w:tcPr>
            <w:tcW w:w="2734" w:type="dxa"/>
            <w:tcBorders>
              <w:left w:val="single" w:sz="4" w:space="0" w:color="auto"/>
              <w:right w:val="single" w:sz="4" w:space="0" w:color="auto"/>
            </w:tcBorders>
          </w:tcPr>
          <w:p w:rsidR="00D95F44" w:rsidRDefault="00D95F44">
            <w:pPr>
              <w:pStyle w:val="ConsPlusNormal"/>
            </w:pPr>
          </w:p>
        </w:tc>
      </w:tr>
      <w:tr w:rsidR="00D95F44">
        <w:tc>
          <w:tcPr>
            <w:tcW w:w="4078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F44" w:rsidRDefault="00D95F44">
            <w:pPr>
              <w:pStyle w:val="ConsPlusNormal"/>
            </w:pPr>
          </w:p>
        </w:tc>
        <w:tc>
          <w:tcPr>
            <w:tcW w:w="282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F44" w:rsidRDefault="00D95F44">
            <w:pPr>
              <w:pStyle w:val="ConsPlusNormal"/>
            </w:pPr>
          </w:p>
        </w:tc>
        <w:tc>
          <w:tcPr>
            <w:tcW w:w="27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F44" w:rsidRDefault="00D95F44">
            <w:pPr>
              <w:pStyle w:val="ConsPlusNormal"/>
            </w:pPr>
          </w:p>
        </w:tc>
      </w:tr>
      <w:tr w:rsidR="00D95F44">
        <w:tc>
          <w:tcPr>
            <w:tcW w:w="4078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95F44" w:rsidRDefault="00D95F44">
            <w:pPr>
              <w:pStyle w:val="ConsPlusNormal"/>
            </w:pPr>
          </w:p>
        </w:tc>
        <w:tc>
          <w:tcPr>
            <w:tcW w:w="282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95F44" w:rsidRDefault="00D95F44">
            <w:pPr>
              <w:pStyle w:val="ConsPlusNormal"/>
            </w:pPr>
          </w:p>
        </w:tc>
        <w:tc>
          <w:tcPr>
            <w:tcW w:w="27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95F44" w:rsidRDefault="00D95F44">
            <w:pPr>
              <w:pStyle w:val="ConsPlusNormal"/>
            </w:pPr>
          </w:p>
        </w:tc>
      </w:tr>
      <w:tr w:rsidR="00D95F44">
        <w:tc>
          <w:tcPr>
            <w:tcW w:w="186" w:type="dxa"/>
            <w:tcBorders>
              <w:left w:val="single" w:sz="4" w:space="0" w:color="auto"/>
              <w:right w:val="single" w:sz="4" w:space="0" w:color="auto"/>
            </w:tcBorders>
          </w:tcPr>
          <w:p w:rsidR="00D95F44" w:rsidRDefault="00D95F44">
            <w:pPr>
              <w:pStyle w:val="ConsPlusNormal"/>
            </w:pPr>
          </w:p>
        </w:tc>
        <w:tc>
          <w:tcPr>
            <w:tcW w:w="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F44" w:rsidRDefault="00D95F44">
            <w:pPr>
              <w:pStyle w:val="ConsPlusNormal"/>
            </w:pPr>
          </w:p>
        </w:tc>
        <w:tc>
          <w:tcPr>
            <w:tcW w:w="3640" w:type="dxa"/>
            <w:tcBorders>
              <w:left w:val="single" w:sz="4" w:space="0" w:color="auto"/>
              <w:right w:val="single" w:sz="4" w:space="0" w:color="auto"/>
            </w:tcBorders>
          </w:tcPr>
          <w:p w:rsidR="00D95F44" w:rsidRDefault="00D95F44">
            <w:pPr>
              <w:pStyle w:val="ConsPlusNormal"/>
            </w:pPr>
            <w:r>
              <w:t>Не нуждается</w:t>
            </w:r>
          </w:p>
        </w:tc>
        <w:tc>
          <w:tcPr>
            <w:tcW w:w="2827" w:type="dxa"/>
            <w:tcBorders>
              <w:left w:val="single" w:sz="4" w:space="0" w:color="auto"/>
              <w:right w:val="single" w:sz="4" w:space="0" w:color="auto"/>
            </w:tcBorders>
          </w:tcPr>
          <w:p w:rsidR="00D95F44" w:rsidRDefault="00D95F44">
            <w:pPr>
              <w:pStyle w:val="ConsPlusNormal"/>
            </w:pPr>
          </w:p>
        </w:tc>
        <w:tc>
          <w:tcPr>
            <w:tcW w:w="2734" w:type="dxa"/>
            <w:tcBorders>
              <w:left w:val="single" w:sz="4" w:space="0" w:color="auto"/>
              <w:right w:val="single" w:sz="4" w:space="0" w:color="auto"/>
            </w:tcBorders>
          </w:tcPr>
          <w:p w:rsidR="00D95F44" w:rsidRDefault="00D95F44">
            <w:pPr>
              <w:pStyle w:val="ConsPlusNormal"/>
            </w:pPr>
          </w:p>
        </w:tc>
      </w:tr>
      <w:tr w:rsidR="00D95F44">
        <w:tc>
          <w:tcPr>
            <w:tcW w:w="4078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F44" w:rsidRDefault="00D95F44">
            <w:pPr>
              <w:pStyle w:val="ConsPlusNormal"/>
            </w:pPr>
          </w:p>
        </w:tc>
        <w:tc>
          <w:tcPr>
            <w:tcW w:w="282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F44" w:rsidRDefault="00D95F44">
            <w:pPr>
              <w:pStyle w:val="ConsPlusNormal"/>
            </w:pPr>
          </w:p>
        </w:tc>
        <w:tc>
          <w:tcPr>
            <w:tcW w:w="27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F44" w:rsidRDefault="00D95F44">
            <w:pPr>
              <w:pStyle w:val="ConsPlusNormal"/>
            </w:pPr>
          </w:p>
        </w:tc>
      </w:tr>
      <w:tr w:rsidR="00D95F44">
        <w:tc>
          <w:tcPr>
            <w:tcW w:w="963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F44" w:rsidRDefault="00D95F44">
            <w:pPr>
              <w:pStyle w:val="ConsPlusNormal"/>
              <w:jc w:val="center"/>
              <w:outlineLvl w:val="2"/>
            </w:pPr>
            <w:r>
              <w:t>Реконструктивная хирургия</w:t>
            </w:r>
          </w:p>
        </w:tc>
      </w:tr>
      <w:tr w:rsidR="00D95F44">
        <w:tc>
          <w:tcPr>
            <w:tcW w:w="4078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95F44" w:rsidRDefault="00D95F44">
            <w:pPr>
              <w:pStyle w:val="ConsPlusNormal"/>
            </w:pPr>
          </w:p>
        </w:tc>
        <w:tc>
          <w:tcPr>
            <w:tcW w:w="282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95F44" w:rsidRDefault="00D95F44">
            <w:pPr>
              <w:pStyle w:val="ConsPlusNormal"/>
            </w:pPr>
          </w:p>
        </w:tc>
        <w:tc>
          <w:tcPr>
            <w:tcW w:w="27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95F44" w:rsidRDefault="00D95F44">
            <w:pPr>
              <w:pStyle w:val="ConsPlusNormal"/>
            </w:pPr>
          </w:p>
        </w:tc>
      </w:tr>
      <w:tr w:rsidR="00D95F44">
        <w:tc>
          <w:tcPr>
            <w:tcW w:w="186" w:type="dxa"/>
            <w:tcBorders>
              <w:left w:val="single" w:sz="4" w:space="0" w:color="auto"/>
              <w:right w:val="single" w:sz="4" w:space="0" w:color="auto"/>
            </w:tcBorders>
          </w:tcPr>
          <w:p w:rsidR="00D95F44" w:rsidRDefault="00D95F44">
            <w:pPr>
              <w:pStyle w:val="ConsPlusNormal"/>
            </w:pPr>
          </w:p>
        </w:tc>
        <w:tc>
          <w:tcPr>
            <w:tcW w:w="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F44" w:rsidRDefault="00D95F44">
            <w:pPr>
              <w:pStyle w:val="ConsPlusNormal"/>
            </w:pPr>
          </w:p>
        </w:tc>
        <w:tc>
          <w:tcPr>
            <w:tcW w:w="3640" w:type="dxa"/>
            <w:tcBorders>
              <w:left w:val="single" w:sz="4" w:space="0" w:color="auto"/>
              <w:right w:val="single" w:sz="4" w:space="0" w:color="auto"/>
            </w:tcBorders>
          </w:tcPr>
          <w:p w:rsidR="00D95F44" w:rsidRDefault="00D95F44">
            <w:pPr>
              <w:pStyle w:val="ConsPlusNormal"/>
            </w:pPr>
            <w:r>
              <w:t>Нуждается</w:t>
            </w:r>
          </w:p>
        </w:tc>
        <w:tc>
          <w:tcPr>
            <w:tcW w:w="2827" w:type="dxa"/>
            <w:tcBorders>
              <w:left w:val="single" w:sz="4" w:space="0" w:color="auto"/>
              <w:right w:val="single" w:sz="4" w:space="0" w:color="auto"/>
            </w:tcBorders>
          </w:tcPr>
          <w:p w:rsidR="00D95F44" w:rsidRDefault="00D95F44">
            <w:pPr>
              <w:pStyle w:val="ConsPlusNormal"/>
            </w:pPr>
          </w:p>
        </w:tc>
        <w:tc>
          <w:tcPr>
            <w:tcW w:w="2734" w:type="dxa"/>
            <w:tcBorders>
              <w:left w:val="single" w:sz="4" w:space="0" w:color="auto"/>
              <w:right w:val="single" w:sz="4" w:space="0" w:color="auto"/>
            </w:tcBorders>
          </w:tcPr>
          <w:p w:rsidR="00D95F44" w:rsidRDefault="00D95F44">
            <w:pPr>
              <w:pStyle w:val="ConsPlusNormal"/>
            </w:pPr>
          </w:p>
        </w:tc>
      </w:tr>
      <w:tr w:rsidR="00D95F44">
        <w:tc>
          <w:tcPr>
            <w:tcW w:w="4078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F44" w:rsidRDefault="00D95F44">
            <w:pPr>
              <w:pStyle w:val="ConsPlusNormal"/>
            </w:pPr>
          </w:p>
        </w:tc>
        <w:tc>
          <w:tcPr>
            <w:tcW w:w="282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F44" w:rsidRDefault="00D95F44">
            <w:pPr>
              <w:pStyle w:val="ConsPlusNormal"/>
            </w:pPr>
          </w:p>
        </w:tc>
        <w:tc>
          <w:tcPr>
            <w:tcW w:w="27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F44" w:rsidRDefault="00D95F44">
            <w:pPr>
              <w:pStyle w:val="ConsPlusNormal"/>
            </w:pPr>
          </w:p>
        </w:tc>
      </w:tr>
      <w:tr w:rsidR="00D95F44">
        <w:tc>
          <w:tcPr>
            <w:tcW w:w="4078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95F44" w:rsidRDefault="00D95F44">
            <w:pPr>
              <w:pStyle w:val="ConsPlusNormal"/>
            </w:pPr>
          </w:p>
        </w:tc>
        <w:tc>
          <w:tcPr>
            <w:tcW w:w="282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95F44" w:rsidRDefault="00D95F44">
            <w:pPr>
              <w:pStyle w:val="ConsPlusNormal"/>
            </w:pPr>
          </w:p>
        </w:tc>
        <w:tc>
          <w:tcPr>
            <w:tcW w:w="27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95F44" w:rsidRDefault="00D95F44">
            <w:pPr>
              <w:pStyle w:val="ConsPlusNormal"/>
            </w:pPr>
          </w:p>
        </w:tc>
      </w:tr>
      <w:tr w:rsidR="00D95F44">
        <w:tc>
          <w:tcPr>
            <w:tcW w:w="186" w:type="dxa"/>
            <w:tcBorders>
              <w:left w:val="single" w:sz="4" w:space="0" w:color="auto"/>
              <w:right w:val="single" w:sz="4" w:space="0" w:color="auto"/>
            </w:tcBorders>
          </w:tcPr>
          <w:p w:rsidR="00D95F44" w:rsidRDefault="00D95F44">
            <w:pPr>
              <w:pStyle w:val="ConsPlusNormal"/>
            </w:pPr>
          </w:p>
        </w:tc>
        <w:tc>
          <w:tcPr>
            <w:tcW w:w="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F44" w:rsidRDefault="00D95F44">
            <w:pPr>
              <w:pStyle w:val="ConsPlusNormal"/>
            </w:pPr>
          </w:p>
        </w:tc>
        <w:tc>
          <w:tcPr>
            <w:tcW w:w="3640" w:type="dxa"/>
            <w:tcBorders>
              <w:left w:val="single" w:sz="4" w:space="0" w:color="auto"/>
              <w:right w:val="single" w:sz="4" w:space="0" w:color="auto"/>
            </w:tcBorders>
          </w:tcPr>
          <w:p w:rsidR="00D95F44" w:rsidRDefault="00D95F44">
            <w:pPr>
              <w:pStyle w:val="ConsPlusNormal"/>
            </w:pPr>
            <w:r>
              <w:t>Не нуждается</w:t>
            </w:r>
          </w:p>
        </w:tc>
        <w:tc>
          <w:tcPr>
            <w:tcW w:w="2827" w:type="dxa"/>
            <w:tcBorders>
              <w:left w:val="single" w:sz="4" w:space="0" w:color="auto"/>
              <w:right w:val="single" w:sz="4" w:space="0" w:color="auto"/>
            </w:tcBorders>
          </w:tcPr>
          <w:p w:rsidR="00D95F44" w:rsidRDefault="00D95F44">
            <w:pPr>
              <w:pStyle w:val="ConsPlusNormal"/>
            </w:pPr>
          </w:p>
        </w:tc>
        <w:tc>
          <w:tcPr>
            <w:tcW w:w="2734" w:type="dxa"/>
            <w:tcBorders>
              <w:left w:val="single" w:sz="4" w:space="0" w:color="auto"/>
              <w:right w:val="single" w:sz="4" w:space="0" w:color="auto"/>
            </w:tcBorders>
          </w:tcPr>
          <w:p w:rsidR="00D95F44" w:rsidRDefault="00D95F44">
            <w:pPr>
              <w:pStyle w:val="ConsPlusNormal"/>
            </w:pPr>
          </w:p>
        </w:tc>
      </w:tr>
      <w:tr w:rsidR="00D95F44">
        <w:tc>
          <w:tcPr>
            <w:tcW w:w="4078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F44" w:rsidRDefault="00D95F44">
            <w:pPr>
              <w:pStyle w:val="ConsPlusNormal"/>
            </w:pPr>
          </w:p>
        </w:tc>
        <w:tc>
          <w:tcPr>
            <w:tcW w:w="282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F44" w:rsidRDefault="00D95F44">
            <w:pPr>
              <w:pStyle w:val="ConsPlusNormal"/>
            </w:pPr>
          </w:p>
        </w:tc>
        <w:tc>
          <w:tcPr>
            <w:tcW w:w="27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F44" w:rsidRDefault="00D95F44">
            <w:pPr>
              <w:pStyle w:val="ConsPlusNormal"/>
            </w:pPr>
          </w:p>
        </w:tc>
      </w:tr>
      <w:tr w:rsidR="00D95F44">
        <w:tc>
          <w:tcPr>
            <w:tcW w:w="963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F44" w:rsidRDefault="00D95F44">
            <w:pPr>
              <w:pStyle w:val="ConsPlusNormal"/>
              <w:jc w:val="center"/>
              <w:outlineLvl w:val="2"/>
            </w:pPr>
            <w:r>
              <w:t>Протезирование и ортезирование</w:t>
            </w:r>
          </w:p>
        </w:tc>
      </w:tr>
      <w:tr w:rsidR="00D95F44">
        <w:tc>
          <w:tcPr>
            <w:tcW w:w="4078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95F44" w:rsidRDefault="00D95F44">
            <w:pPr>
              <w:pStyle w:val="ConsPlusNormal"/>
            </w:pPr>
          </w:p>
        </w:tc>
        <w:tc>
          <w:tcPr>
            <w:tcW w:w="282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95F44" w:rsidRDefault="00D95F44">
            <w:pPr>
              <w:pStyle w:val="ConsPlusNormal"/>
            </w:pPr>
          </w:p>
        </w:tc>
        <w:tc>
          <w:tcPr>
            <w:tcW w:w="27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95F44" w:rsidRDefault="00D95F44">
            <w:pPr>
              <w:pStyle w:val="ConsPlusNormal"/>
            </w:pPr>
          </w:p>
        </w:tc>
      </w:tr>
      <w:tr w:rsidR="00D95F44">
        <w:tc>
          <w:tcPr>
            <w:tcW w:w="186" w:type="dxa"/>
            <w:tcBorders>
              <w:left w:val="single" w:sz="4" w:space="0" w:color="auto"/>
              <w:right w:val="single" w:sz="4" w:space="0" w:color="auto"/>
            </w:tcBorders>
          </w:tcPr>
          <w:p w:rsidR="00D95F44" w:rsidRDefault="00D95F44">
            <w:pPr>
              <w:pStyle w:val="ConsPlusNormal"/>
            </w:pPr>
          </w:p>
        </w:tc>
        <w:tc>
          <w:tcPr>
            <w:tcW w:w="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F44" w:rsidRDefault="00D95F44">
            <w:pPr>
              <w:pStyle w:val="ConsPlusNormal"/>
            </w:pPr>
          </w:p>
        </w:tc>
        <w:tc>
          <w:tcPr>
            <w:tcW w:w="3640" w:type="dxa"/>
            <w:tcBorders>
              <w:left w:val="single" w:sz="4" w:space="0" w:color="auto"/>
              <w:right w:val="single" w:sz="4" w:space="0" w:color="auto"/>
            </w:tcBorders>
          </w:tcPr>
          <w:p w:rsidR="00D95F44" w:rsidRDefault="00D95F44">
            <w:pPr>
              <w:pStyle w:val="ConsPlusNormal"/>
            </w:pPr>
            <w:r>
              <w:t>Нуждается</w:t>
            </w:r>
          </w:p>
        </w:tc>
        <w:tc>
          <w:tcPr>
            <w:tcW w:w="2827" w:type="dxa"/>
            <w:tcBorders>
              <w:left w:val="single" w:sz="4" w:space="0" w:color="auto"/>
              <w:right w:val="single" w:sz="4" w:space="0" w:color="auto"/>
            </w:tcBorders>
          </w:tcPr>
          <w:p w:rsidR="00D95F44" w:rsidRDefault="00D95F44">
            <w:pPr>
              <w:pStyle w:val="ConsPlusNormal"/>
            </w:pPr>
          </w:p>
        </w:tc>
        <w:tc>
          <w:tcPr>
            <w:tcW w:w="2734" w:type="dxa"/>
            <w:tcBorders>
              <w:left w:val="single" w:sz="4" w:space="0" w:color="auto"/>
              <w:right w:val="single" w:sz="4" w:space="0" w:color="auto"/>
            </w:tcBorders>
          </w:tcPr>
          <w:p w:rsidR="00D95F44" w:rsidRDefault="00D95F44">
            <w:pPr>
              <w:pStyle w:val="ConsPlusNormal"/>
            </w:pPr>
          </w:p>
        </w:tc>
      </w:tr>
      <w:tr w:rsidR="00D95F44">
        <w:tc>
          <w:tcPr>
            <w:tcW w:w="4078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F44" w:rsidRDefault="00D95F44">
            <w:pPr>
              <w:pStyle w:val="ConsPlusNormal"/>
            </w:pPr>
          </w:p>
        </w:tc>
        <w:tc>
          <w:tcPr>
            <w:tcW w:w="282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F44" w:rsidRDefault="00D95F44">
            <w:pPr>
              <w:pStyle w:val="ConsPlusNormal"/>
            </w:pPr>
          </w:p>
        </w:tc>
        <w:tc>
          <w:tcPr>
            <w:tcW w:w="27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F44" w:rsidRDefault="00D95F44">
            <w:pPr>
              <w:pStyle w:val="ConsPlusNormal"/>
            </w:pPr>
          </w:p>
        </w:tc>
      </w:tr>
      <w:tr w:rsidR="00D95F44">
        <w:tc>
          <w:tcPr>
            <w:tcW w:w="4078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95F44" w:rsidRDefault="00D95F44">
            <w:pPr>
              <w:pStyle w:val="ConsPlusNormal"/>
            </w:pPr>
          </w:p>
        </w:tc>
        <w:tc>
          <w:tcPr>
            <w:tcW w:w="282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95F44" w:rsidRDefault="00D95F44">
            <w:pPr>
              <w:pStyle w:val="ConsPlusNormal"/>
            </w:pPr>
          </w:p>
        </w:tc>
        <w:tc>
          <w:tcPr>
            <w:tcW w:w="27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95F44" w:rsidRDefault="00D95F44">
            <w:pPr>
              <w:pStyle w:val="ConsPlusNormal"/>
            </w:pPr>
          </w:p>
        </w:tc>
      </w:tr>
      <w:tr w:rsidR="00D95F44">
        <w:tc>
          <w:tcPr>
            <w:tcW w:w="186" w:type="dxa"/>
            <w:tcBorders>
              <w:left w:val="single" w:sz="4" w:space="0" w:color="auto"/>
              <w:right w:val="single" w:sz="4" w:space="0" w:color="auto"/>
            </w:tcBorders>
          </w:tcPr>
          <w:p w:rsidR="00D95F44" w:rsidRDefault="00D95F44">
            <w:pPr>
              <w:pStyle w:val="ConsPlusNormal"/>
            </w:pPr>
          </w:p>
        </w:tc>
        <w:tc>
          <w:tcPr>
            <w:tcW w:w="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F44" w:rsidRDefault="00D95F44">
            <w:pPr>
              <w:pStyle w:val="ConsPlusNormal"/>
            </w:pPr>
          </w:p>
        </w:tc>
        <w:tc>
          <w:tcPr>
            <w:tcW w:w="3640" w:type="dxa"/>
            <w:tcBorders>
              <w:left w:val="single" w:sz="4" w:space="0" w:color="auto"/>
              <w:right w:val="single" w:sz="4" w:space="0" w:color="auto"/>
            </w:tcBorders>
          </w:tcPr>
          <w:p w:rsidR="00D95F44" w:rsidRDefault="00D95F44">
            <w:pPr>
              <w:pStyle w:val="ConsPlusNormal"/>
            </w:pPr>
            <w:r>
              <w:t>Не нуждается</w:t>
            </w:r>
          </w:p>
        </w:tc>
        <w:tc>
          <w:tcPr>
            <w:tcW w:w="2827" w:type="dxa"/>
            <w:tcBorders>
              <w:left w:val="single" w:sz="4" w:space="0" w:color="auto"/>
              <w:right w:val="single" w:sz="4" w:space="0" w:color="auto"/>
            </w:tcBorders>
          </w:tcPr>
          <w:p w:rsidR="00D95F44" w:rsidRDefault="00D95F44">
            <w:pPr>
              <w:pStyle w:val="ConsPlusNormal"/>
            </w:pPr>
          </w:p>
        </w:tc>
        <w:tc>
          <w:tcPr>
            <w:tcW w:w="2734" w:type="dxa"/>
            <w:tcBorders>
              <w:left w:val="single" w:sz="4" w:space="0" w:color="auto"/>
              <w:right w:val="single" w:sz="4" w:space="0" w:color="auto"/>
            </w:tcBorders>
          </w:tcPr>
          <w:p w:rsidR="00D95F44" w:rsidRDefault="00D95F44">
            <w:pPr>
              <w:pStyle w:val="ConsPlusNormal"/>
            </w:pPr>
          </w:p>
        </w:tc>
      </w:tr>
      <w:tr w:rsidR="00D95F44">
        <w:tc>
          <w:tcPr>
            <w:tcW w:w="4078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F44" w:rsidRDefault="00D95F44">
            <w:pPr>
              <w:pStyle w:val="ConsPlusNormal"/>
            </w:pPr>
          </w:p>
        </w:tc>
        <w:tc>
          <w:tcPr>
            <w:tcW w:w="282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F44" w:rsidRDefault="00D95F44">
            <w:pPr>
              <w:pStyle w:val="ConsPlusNormal"/>
            </w:pPr>
          </w:p>
        </w:tc>
        <w:tc>
          <w:tcPr>
            <w:tcW w:w="27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F44" w:rsidRDefault="00D95F44">
            <w:pPr>
              <w:pStyle w:val="ConsPlusNormal"/>
            </w:pPr>
          </w:p>
        </w:tc>
      </w:tr>
      <w:tr w:rsidR="00D95F44">
        <w:tc>
          <w:tcPr>
            <w:tcW w:w="963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F44" w:rsidRDefault="00D95F44">
            <w:pPr>
              <w:pStyle w:val="ConsPlusNormal"/>
              <w:jc w:val="center"/>
              <w:outlineLvl w:val="2"/>
            </w:pPr>
            <w:r>
              <w:t>Санаторно-курортное лечение</w:t>
            </w:r>
          </w:p>
          <w:p w:rsidR="00D95F44" w:rsidRDefault="00D95F44">
            <w:pPr>
              <w:pStyle w:val="ConsPlusNormal"/>
              <w:jc w:val="center"/>
            </w:pPr>
            <w:r>
              <w:t>(предоставляется в рамках оказания государственной социальной помощи в виде набора социальных услуг)</w:t>
            </w:r>
          </w:p>
        </w:tc>
      </w:tr>
      <w:tr w:rsidR="00D95F44">
        <w:tc>
          <w:tcPr>
            <w:tcW w:w="4078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95F44" w:rsidRDefault="00D95F44">
            <w:pPr>
              <w:pStyle w:val="ConsPlusNormal"/>
            </w:pPr>
          </w:p>
        </w:tc>
        <w:tc>
          <w:tcPr>
            <w:tcW w:w="282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95F44" w:rsidRDefault="00D95F44">
            <w:pPr>
              <w:pStyle w:val="ConsPlusNormal"/>
            </w:pPr>
          </w:p>
        </w:tc>
        <w:tc>
          <w:tcPr>
            <w:tcW w:w="27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95F44" w:rsidRDefault="00D95F44">
            <w:pPr>
              <w:pStyle w:val="ConsPlusNormal"/>
            </w:pPr>
          </w:p>
        </w:tc>
      </w:tr>
      <w:tr w:rsidR="00D95F44">
        <w:tc>
          <w:tcPr>
            <w:tcW w:w="186" w:type="dxa"/>
            <w:tcBorders>
              <w:left w:val="single" w:sz="4" w:space="0" w:color="auto"/>
              <w:right w:val="single" w:sz="4" w:space="0" w:color="auto"/>
            </w:tcBorders>
          </w:tcPr>
          <w:p w:rsidR="00D95F44" w:rsidRDefault="00D95F44">
            <w:pPr>
              <w:pStyle w:val="ConsPlusNormal"/>
            </w:pPr>
          </w:p>
        </w:tc>
        <w:tc>
          <w:tcPr>
            <w:tcW w:w="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F44" w:rsidRDefault="00D95F44">
            <w:pPr>
              <w:pStyle w:val="ConsPlusNormal"/>
            </w:pPr>
          </w:p>
        </w:tc>
        <w:tc>
          <w:tcPr>
            <w:tcW w:w="3640" w:type="dxa"/>
            <w:tcBorders>
              <w:left w:val="single" w:sz="4" w:space="0" w:color="auto"/>
              <w:right w:val="single" w:sz="4" w:space="0" w:color="auto"/>
            </w:tcBorders>
          </w:tcPr>
          <w:p w:rsidR="00D95F44" w:rsidRDefault="00D95F44">
            <w:pPr>
              <w:pStyle w:val="ConsPlusNormal"/>
            </w:pPr>
            <w:r>
              <w:t>Нуждается</w:t>
            </w:r>
          </w:p>
        </w:tc>
        <w:tc>
          <w:tcPr>
            <w:tcW w:w="2827" w:type="dxa"/>
            <w:tcBorders>
              <w:left w:val="single" w:sz="4" w:space="0" w:color="auto"/>
              <w:right w:val="single" w:sz="4" w:space="0" w:color="auto"/>
            </w:tcBorders>
          </w:tcPr>
          <w:p w:rsidR="00D95F44" w:rsidRDefault="00D95F44">
            <w:pPr>
              <w:pStyle w:val="ConsPlusNormal"/>
            </w:pPr>
          </w:p>
        </w:tc>
        <w:tc>
          <w:tcPr>
            <w:tcW w:w="2734" w:type="dxa"/>
            <w:tcBorders>
              <w:left w:val="single" w:sz="4" w:space="0" w:color="auto"/>
              <w:right w:val="single" w:sz="4" w:space="0" w:color="auto"/>
            </w:tcBorders>
          </w:tcPr>
          <w:p w:rsidR="00D95F44" w:rsidRDefault="00D95F44">
            <w:pPr>
              <w:pStyle w:val="ConsPlusNormal"/>
            </w:pPr>
          </w:p>
        </w:tc>
      </w:tr>
      <w:tr w:rsidR="00D95F44">
        <w:tc>
          <w:tcPr>
            <w:tcW w:w="4078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F44" w:rsidRDefault="00D95F44">
            <w:pPr>
              <w:pStyle w:val="ConsPlusNormal"/>
            </w:pPr>
          </w:p>
        </w:tc>
        <w:tc>
          <w:tcPr>
            <w:tcW w:w="282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F44" w:rsidRDefault="00D95F44">
            <w:pPr>
              <w:pStyle w:val="ConsPlusNormal"/>
            </w:pPr>
          </w:p>
        </w:tc>
        <w:tc>
          <w:tcPr>
            <w:tcW w:w="27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F44" w:rsidRDefault="00D95F44">
            <w:pPr>
              <w:pStyle w:val="ConsPlusNormal"/>
            </w:pPr>
          </w:p>
        </w:tc>
      </w:tr>
      <w:tr w:rsidR="00D95F44">
        <w:tc>
          <w:tcPr>
            <w:tcW w:w="4078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95F44" w:rsidRDefault="00D95F44">
            <w:pPr>
              <w:pStyle w:val="ConsPlusNormal"/>
            </w:pPr>
          </w:p>
        </w:tc>
        <w:tc>
          <w:tcPr>
            <w:tcW w:w="282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95F44" w:rsidRDefault="00D95F44">
            <w:pPr>
              <w:pStyle w:val="ConsPlusNormal"/>
            </w:pPr>
          </w:p>
        </w:tc>
        <w:tc>
          <w:tcPr>
            <w:tcW w:w="27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95F44" w:rsidRDefault="00D95F44">
            <w:pPr>
              <w:pStyle w:val="ConsPlusNormal"/>
            </w:pPr>
          </w:p>
        </w:tc>
      </w:tr>
      <w:tr w:rsidR="00D95F44">
        <w:tc>
          <w:tcPr>
            <w:tcW w:w="186" w:type="dxa"/>
            <w:tcBorders>
              <w:left w:val="single" w:sz="4" w:space="0" w:color="auto"/>
              <w:right w:val="single" w:sz="4" w:space="0" w:color="auto"/>
            </w:tcBorders>
          </w:tcPr>
          <w:p w:rsidR="00D95F44" w:rsidRDefault="00D95F44">
            <w:pPr>
              <w:pStyle w:val="ConsPlusNormal"/>
            </w:pPr>
          </w:p>
        </w:tc>
        <w:tc>
          <w:tcPr>
            <w:tcW w:w="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F44" w:rsidRDefault="00D95F44">
            <w:pPr>
              <w:pStyle w:val="ConsPlusNormal"/>
            </w:pPr>
          </w:p>
        </w:tc>
        <w:tc>
          <w:tcPr>
            <w:tcW w:w="3640" w:type="dxa"/>
            <w:tcBorders>
              <w:left w:val="single" w:sz="4" w:space="0" w:color="auto"/>
              <w:right w:val="single" w:sz="4" w:space="0" w:color="auto"/>
            </w:tcBorders>
          </w:tcPr>
          <w:p w:rsidR="00D95F44" w:rsidRDefault="00D95F44">
            <w:pPr>
              <w:pStyle w:val="ConsPlusNormal"/>
            </w:pPr>
            <w:r>
              <w:t>Не нуждается</w:t>
            </w:r>
          </w:p>
        </w:tc>
        <w:tc>
          <w:tcPr>
            <w:tcW w:w="2827" w:type="dxa"/>
            <w:tcBorders>
              <w:left w:val="single" w:sz="4" w:space="0" w:color="auto"/>
              <w:right w:val="single" w:sz="4" w:space="0" w:color="auto"/>
            </w:tcBorders>
          </w:tcPr>
          <w:p w:rsidR="00D95F44" w:rsidRDefault="00D95F44">
            <w:pPr>
              <w:pStyle w:val="ConsPlusNormal"/>
            </w:pPr>
          </w:p>
        </w:tc>
        <w:tc>
          <w:tcPr>
            <w:tcW w:w="2734" w:type="dxa"/>
            <w:tcBorders>
              <w:left w:val="single" w:sz="4" w:space="0" w:color="auto"/>
              <w:right w:val="single" w:sz="4" w:space="0" w:color="auto"/>
            </w:tcBorders>
          </w:tcPr>
          <w:p w:rsidR="00D95F44" w:rsidRDefault="00D95F44">
            <w:pPr>
              <w:pStyle w:val="ConsPlusNormal"/>
            </w:pPr>
          </w:p>
        </w:tc>
      </w:tr>
      <w:tr w:rsidR="00D95F44">
        <w:tc>
          <w:tcPr>
            <w:tcW w:w="4078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F44" w:rsidRDefault="00D95F44">
            <w:pPr>
              <w:pStyle w:val="ConsPlusNormal"/>
            </w:pPr>
          </w:p>
        </w:tc>
        <w:tc>
          <w:tcPr>
            <w:tcW w:w="282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F44" w:rsidRDefault="00D95F44">
            <w:pPr>
              <w:pStyle w:val="ConsPlusNormal"/>
            </w:pPr>
          </w:p>
        </w:tc>
        <w:tc>
          <w:tcPr>
            <w:tcW w:w="27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F44" w:rsidRDefault="00D95F44">
            <w:pPr>
              <w:pStyle w:val="ConsPlusNormal"/>
            </w:pPr>
          </w:p>
        </w:tc>
      </w:tr>
    </w:tbl>
    <w:p w:rsidR="00D95F44" w:rsidRDefault="00D95F44" w:rsidP="00D95F44">
      <w:pPr>
        <w:pStyle w:val="ConsPlusNormal"/>
        <w:jc w:val="both"/>
      </w:pPr>
    </w:p>
    <w:p w:rsidR="00D95F44" w:rsidRDefault="00D95F44" w:rsidP="00D95F44">
      <w:pPr>
        <w:pStyle w:val="ConsPlusNonformat"/>
        <w:jc w:val="both"/>
      </w:pPr>
      <w:r>
        <w:t>Прогнозируемый результат:  восстановление  нарушенных  функций  (полностью,</w:t>
      </w:r>
    </w:p>
    <w:p w:rsidR="00D95F44" w:rsidRDefault="00D95F44" w:rsidP="00D95F44">
      <w:pPr>
        <w:pStyle w:val="ConsPlusNonformat"/>
        <w:jc w:val="both"/>
      </w:pPr>
      <w:r>
        <w:t>частично);    достижение    компенсации    утраченных   либо   формирование</w:t>
      </w:r>
    </w:p>
    <w:p w:rsidR="00D95F44" w:rsidRDefault="00D95F44" w:rsidP="00D95F44">
      <w:pPr>
        <w:pStyle w:val="ConsPlusNonformat"/>
        <w:jc w:val="both"/>
      </w:pPr>
      <w:r>
        <w:t>отсутствующих функций (полностью, частично) (нужное подчеркнуть)</w:t>
      </w:r>
    </w:p>
    <w:p w:rsidR="00D95F44" w:rsidRDefault="00D95F44" w:rsidP="00D95F44">
      <w:pPr>
        <w:pStyle w:val="ConsPlusNonformat"/>
        <w:jc w:val="both"/>
      </w:pPr>
    </w:p>
    <w:p w:rsidR="00D95F44" w:rsidRDefault="00D95F44" w:rsidP="00D95F44">
      <w:pPr>
        <w:pStyle w:val="ConsPlusNonformat"/>
        <w:jc w:val="both"/>
      </w:pPr>
      <w:r>
        <w:t xml:space="preserve">     Мероприятия психолого-педагогической реабилитации или абилитации</w:t>
      </w:r>
    </w:p>
    <w:p w:rsidR="00D95F44" w:rsidRDefault="00D95F44" w:rsidP="00D95F44">
      <w:pPr>
        <w:pStyle w:val="ConsPlusNormal"/>
        <w:jc w:val="both"/>
      </w:pPr>
    </w:p>
    <w:tbl>
      <w:tblPr>
        <w:tblW w:w="0" w:type="auto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86"/>
        <w:gridCol w:w="252"/>
        <w:gridCol w:w="3640"/>
        <w:gridCol w:w="2827"/>
        <w:gridCol w:w="2734"/>
      </w:tblGrid>
      <w:tr w:rsidR="00D95F44">
        <w:tc>
          <w:tcPr>
            <w:tcW w:w="407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F44" w:rsidRDefault="00D95F44">
            <w:pPr>
              <w:pStyle w:val="ConsPlusNormal"/>
              <w:jc w:val="center"/>
            </w:pPr>
            <w:r>
              <w:t>Заключение о нуждаемости (ненуждаемости) в проведении мероприятий психолого-педагогической реабилитации или абилитации</w:t>
            </w:r>
          </w:p>
        </w:tc>
        <w:tc>
          <w:tcPr>
            <w:tcW w:w="2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F44" w:rsidRDefault="00D95F44">
            <w:pPr>
              <w:pStyle w:val="ConsPlusNormal"/>
              <w:jc w:val="center"/>
            </w:pPr>
            <w:r>
              <w:t>Срок исполнения заключения о нуждаемости в проведении мероприятий психолого-педагогической реабилитации или абилитации</w:t>
            </w:r>
          </w:p>
        </w:tc>
        <w:tc>
          <w:tcPr>
            <w:tcW w:w="2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F44" w:rsidRDefault="00D95F44">
            <w:pPr>
              <w:pStyle w:val="ConsPlusNormal"/>
              <w:jc w:val="center"/>
            </w:pPr>
            <w:r>
              <w:t>Исполнитель заключения о нуждаемости в проведении мероприятий психолого-педагогической реабилитации или абилитации</w:t>
            </w:r>
          </w:p>
        </w:tc>
      </w:tr>
      <w:tr w:rsidR="00D95F44">
        <w:tc>
          <w:tcPr>
            <w:tcW w:w="963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F44" w:rsidRDefault="00D95F44">
            <w:pPr>
              <w:pStyle w:val="ConsPlusNormal"/>
              <w:jc w:val="center"/>
              <w:outlineLvl w:val="2"/>
            </w:pPr>
            <w:r>
              <w:t>Рекомендации по условиям организации обучения</w:t>
            </w:r>
          </w:p>
        </w:tc>
      </w:tr>
      <w:tr w:rsidR="00D95F44">
        <w:tc>
          <w:tcPr>
            <w:tcW w:w="4078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95F44" w:rsidRDefault="00D95F44">
            <w:pPr>
              <w:pStyle w:val="ConsPlusNormal"/>
            </w:pPr>
          </w:p>
        </w:tc>
        <w:tc>
          <w:tcPr>
            <w:tcW w:w="282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95F44" w:rsidRDefault="00D95F44">
            <w:pPr>
              <w:pStyle w:val="ConsPlusNormal"/>
            </w:pPr>
          </w:p>
        </w:tc>
        <w:tc>
          <w:tcPr>
            <w:tcW w:w="27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95F44" w:rsidRDefault="00D95F44">
            <w:pPr>
              <w:pStyle w:val="ConsPlusNormal"/>
            </w:pPr>
          </w:p>
        </w:tc>
      </w:tr>
      <w:tr w:rsidR="00D95F44">
        <w:tc>
          <w:tcPr>
            <w:tcW w:w="186" w:type="dxa"/>
            <w:tcBorders>
              <w:left w:val="single" w:sz="4" w:space="0" w:color="auto"/>
              <w:right w:val="single" w:sz="4" w:space="0" w:color="auto"/>
            </w:tcBorders>
          </w:tcPr>
          <w:p w:rsidR="00D95F44" w:rsidRDefault="00D95F44">
            <w:pPr>
              <w:pStyle w:val="ConsPlusNormal"/>
            </w:pPr>
          </w:p>
        </w:tc>
        <w:tc>
          <w:tcPr>
            <w:tcW w:w="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F44" w:rsidRDefault="00D95F44">
            <w:pPr>
              <w:pStyle w:val="ConsPlusNormal"/>
            </w:pPr>
          </w:p>
        </w:tc>
        <w:tc>
          <w:tcPr>
            <w:tcW w:w="3640" w:type="dxa"/>
            <w:tcBorders>
              <w:left w:val="single" w:sz="4" w:space="0" w:color="auto"/>
              <w:right w:val="single" w:sz="4" w:space="0" w:color="auto"/>
            </w:tcBorders>
          </w:tcPr>
          <w:p w:rsidR="00D95F44" w:rsidRDefault="00D95F44">
            <w:pPr>
              <w:pStyle w:val="ConsPlusNormal"/>
            </w:pPr>
            <w:r>
              <w:t>Нуждается</w:t>
            </w:r>
          </w:p>
        </w:tc>
        <w:tc>
          <w:tcPr>
            <w:tcW w:w="2827" w:type="dxa"/>
            <w:tcBorders>
              <w:left w:val="single" w:sz="4" w:space="0" w:color="auto"/>
              <w:right w:val="single" w:sz="4" w:space="0" w:color="auto"/>
            </w:tcBorders>
          </w:tcPr>
          <w:p w:rsidR="00D95F44" w:rsidRDefault="00D95F44">
            <w:pPr>
              <w:pStyle w:val="ConsPlusNormal"/>
            </w:pPr>
          </w:p>
        </w:tc>
        <w:tc>
          <w:tcPr>
            <w:tcW w:w="2734" w:type="dxa"/>
            <w:tcBorders>
              <w:left w:val="single" w:sz="4" w:space="0" w:color="auto"/>
              <w:right w:val="single" w:sz="4" w:space="0" w:color="auto"/>
            </w:tcBorders>
          </w:tcPr>
          <w:p w:rsidR="00D95F44" w:rsidRDefault="00D95F44">
            <w:pPr>
              <w:pStyle w:val="ConsPlusNormal"/>
            </w:pPr>
          </w:p>
        </w:tc>
      </w:tr>
      <w:tr w:rsidR="00D95F44">
        <w:tc>
          <w:tcPr>
            <w:tcW w:w="4078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F44" w:rsidRDefault="00D95F44">
            <w:pPr>
              <w:pStyle w:val="ConsPlusNormal"/>
            </w:pPr>
          </w:p>
        </w:tc>
        <w:tc>
          <w:tcPr>
            <w:tcW w:w="282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F44" w:rsidRDefault="00D95F44">
            <w:pPr>
              <w:pStyle w:val="ConsPlusNormal"/>
            </w:pPr>
          </w:p>
        </w:tc>
        <w:tc>
          <w:tcPr>
            <w:tcW w:w="27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F44" w:rsidRDefault="00D95F44">
            <w:pPr>
              <w:pStyle w:val="ConsPlusNormal"/>
            </w:pPr>
          </w:p>
        </w:tc>
      </w:tr>
      <w:tr w:rsidR="00D95F44">
        <w:tc>
          <w:tcPr>
            <w:tcW w:w="4078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95F44" w:rsidRDefault="00D95F44">
            <w:pPr>
              <w:pStyle w:val="ConsPlusNormal"/>
            </w:pPr>
          </w:p>
        </w:tc>
        <w:tc>
          <w:tcPr>
            <w:tcW w:w="282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95F44" w:rsidRDefault="00D95F44">
            <w:pPr>
              <w:pStyle w:val="ConsPlusNormal"/>
            </w:pPr>
          </w:p>
        </w:tc>
        <w:tc>
          <w:tcPr>
            <w:tcW w:w="27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95F44" w:rsidRDefault="00D95F44">
            <w:pPr>
              <w:pStyle w:val="ConsPlusNormal"/>
            </w:pPr>
          </w:p>
        </w:tc>
      </w:tr>
      <w:tr w:rsidR="00D95F44">
        <w:tc>
          <w:tcPr>
            <w:tcW w:w="186" w:type="dxa"/>
            <w:tcBorders>
              <w:left w:val="single" w:sz="4" w:space="0" w:color="auto"/>
              <w:right w:val="single" w:sz="4" w:space="0" w:color="auto"/>
            </w:tcBorders>
          </w:tcPr>
          <w:p w:rsidR="00D95F44" w:rsidRDefault="00D95F44">
            <w:pPr>
              <w:pStyle w:val="ConsPlusNormal"/>
            </w:pPr>
          </w:p>
        </w:tc>
        <w:tc>
          <w:tcPr>
            <w:tcW w:w="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F44" w:rsidRDefault="00D95F44">
            <w:pPr>
              <w:pStyle w:val="ConsPlusNormal"/>
            </w:pPr>
          </w:p>
        </w:tc>
        <w:tc>
          <w:tcPr>
            <w:tcW w:w="3640" w:type="dxa"/>
            <w:tcBorders>
              <w:left w:val="single" w:sz="4" w:space="0" w:color="auto"/>
              <w:right w:val="single" w:sz="4" w:space="0" w:color="auto"/>
            </w:tcBorders>
          </w:tcPr>
          <w:p w:rsidR="00D95F44" w:rsidRDefault="00D95F44">
            <w:pPr>
              <w:pStyle w:val="ConsPlusNormal"/>
            </w:pPr>
            <w:r>
              <w:t>Не нуждается</w:t>
            </w:r>
          </w:p>
        </w:tc>
        <w:tc>
          <w:tcPr>
            <w:tcW w:w="2827" w:type="dxa"/>
            <w:tcBorders>
              <w:left w:val="single" w:sz="4" w:space="0" w:color="auto"/>
              <w:right w:val="single" w:sz="4" w:space="0" w:color="auto"/>
            </w:tcBorders>
          </w:tcPr>
          <w:p w:rsidR="00D95F44" w:rsidRDefault="00D95F44">
            <w:pPr>
              <w:pStyle w:val="ConsPlusNormal"/>
            </w:pPr>
          </w:p>
        </w:tc>
        <w:tc>
          <w:tcPr>
            <w:tcW w:w="2734" w:type="dxa"/>
            <w:tcBorders>
              <w:left w:val="single" w:sz="4" w:space="0" w:color="auto"/>
              <w:right w:val="single" w:sz="4" w:space="0" w:color="auto"/>
            </w:tcBorders>
          </w:tcPr>
          <w:p w:rsidR="00D95F44" w:rsidRDefault="00D95F44">
            <w:pPr>
              <w:pStyle w:val="ConsPlusNormal"/>
            </w:pPr>
          </w:p>
        </w:tc>
      </w:tr>
      <w:tr w:rsidR="00D95F44">
        <w:tc>
          <w:tcPr>
            <w:tcW w:w="4078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F44" w:rsidRDefault="00D95F44">
            <w:pPr>
              <w:pStyle w:val="ConsPlusNormal"/>
            </w:pPr>
          </w:p>
        </w:tc>
        <w:tc>
          <w:tcPr>
            <w:tcW w:w="282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F44" w:rsidRDefault="00D95F44">
            <w:pPr>
              <w:pStyle w:val="ConsPlusNormal"/>
            </w:pPr>
          </w:p>
        </w:tc>
        <w:tc>
          <w:tcPr>
            <w:tcW w:w="27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F44" w:rsidRDefault="00D95F44">
            <w:pPr>
              <w:pStyle w:val="ConsPlusNormal"/>
            </w:pPr>
          </w:p>
        </w:tc>
      </w:tr>
      <w:tr w:rsidR="00D95F44">
        <w:tc>
          <w:tcPr>
            <w:tcW w:w="963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F44" w:rsidRDefault="00D95F44">
            <w:pPr>
              <w:pStyle w:val="ConsPlusNormal"/>
              <w:jc w:val="center"/>
              <w:outlineLvl w:val="2"/>
            </w:pPr>
            <w:r>
              <w:t>Психологическая помощь, оказываемая в образовательной организации</w:t>
            </w:r>
          </w:p>
        </w:tc>
      </w:tr>
      <w:tr w:rsidR="00D95F44">
        <w:tc>
          <w:tcPr>
            <w:tcW w:w="4078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95F44" w:rsidRDefault="00D95F44">
            <w:pPr>
              <w:pStyle w:val="ConsPlusNormal"/>
            </w:pPr>
          </w:p>
        </w:tc>
        <w:tc>
          <w:tcPr>
            <w:tcW w:w="282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95F44" w:rsidRDefault="00D95F44">
            <w:pPr>
              <w:pStyle w:val="ConsPlusNormal"/>
            </w:pPr>
          </w:p>
        </w:tc>
        <w:tc>
          <w:tcPr>
            <w:tcW w:w="27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95F44" w:rsidRDefault="00D95F44">
            <w:pPr>
              <w:pStyle w:val="ConsPlusNormal"/>
            </w:pPr>
          </w:p>
        </w:tc>
      </w:tr>
      <w:tr w:rsidR="00D95F44">
        <w:tc>
          <w:tcPr>
            <w:tcW w:w="186" w:type="dxa"/>
            <w:tcBorders>
              <w:left w:val="single" w:sz="4" w:space="0" w:color="auto"/>
              <w:right w:val="single" w:sz="4" w:space="0" w:color="auto"/>
            </w:tcBorders>
          </w:tcPr>
          <w:p w:rsidR="00D95F44" w:rsidRDefault="00D95F44">
            <w:pPr>
              <w:pStyle w:val="ConsPlusNormal"/>
            </w:pPr>
          </w:p>
        </w:tc>
        <w:tc>
          <w:tcPr>
            <w:tcW w:w="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F44" w:rsidRDefault="00D95F44">
            <w:pPr>
              <w:pStyle w:val="ConsPlusNormal"/>
            </w:pPr>
          </w:p>
        </w:tc>
        <w:tc>
          <w:tcPr>
            <w:tcW w:w="3640" w:type="dxa"/>
            <w:tcBorders>
              <w:left w:val="single" w:sz="4" w:space="0" w:color="auto"/>
              <w:right w:val="single" w:sz="4" w:space="0" w:color="auto"/>
            </w:tcBorders>
          </w:tcPr>
          <w:p w:rsidR="00D95F44" w:rsidRDefault="00D95F44">
            <w:pPr>
              <w:pStyle w:val="ConsPlusNormal"/>
            </w:pPr>
            <w:r>
              <w:t>Нуждается</w:t>
            </w:r>
          </w:p>
        </w:tc>
        <w:tc>
          <w:tcPr>
            <w:tcW w:w="2827" w:type="dxa"/>
            <w:tcBorders>
              <w:left w:val="single" w:sz="4" w:space="0" w:color="auto"/>
              <w:right w:val="single" w:sz="4" w:space="0" w:color="auto"/>
            </w:tcBorders>
          </w:tcPr>
          <w:p w:rsidR="00D95F44" w:rsidRDefault="00D95F44">
            <w:pPr>
              <w:pStyle w:val="ConsPlusNormal"/>
            </w:pPr>
          </w:p>
        </w:tc>
        <w:tc>
          <w:tcPr>
            <w:tcW w:w="2734" w:type="dxa"/>
            <w:tcBorders>
              <w:left w:val="single" w:sz="4" w:space="0" w:color="auto"/>
              <w:right w:val="single" w:sz="4" w:space="0" w:color="auto"/>
            </w:tcBorders>
          </w:tcPr>
          <w:p w:rsidR="00D95F44" w:rsidRDefault="00D95F44">
            <w:pPr>
              <w:pStyle w:val="ConsPlusNormal"/>
            </w:pPr>
          </w:p>
        </w:tc>
      </w:tr>
      <w:tr w:rsidR="00D95F44">
        <w:tc>
          <w:tcPr>
            <w:tcW w:w="4078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F44" w:rsidRDefault="00D95F44">
            <w:pPr>
              <w:pStyle w:val="ConsPlusNormal"/>
            </w:pPr>
          </w:p>
        </w:tc>
        <w:tc>
          <w:tcPr>
            <w:tcW w:w="282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F44" w:rsidRDefault="00D95F44">
            <w:pPr>
              <w:pStyle w:val="ConsPlusNormal"/>
            </w:pPr>
          </w:p>
        </w:tc>
        <w:tc>
          <w:tcPr>
            <w:tcW w:w="27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F44" w:rsidRDefault="00D95F44">
            <w:pPr>
              <w:pStyle w:val="ConsPlusNormal"/>
            </w:pPr>
          </w:p>
        </w:tc>
      </w:tr>
      <w:tr w:rsidR="00D95F44">
        <w:tc>
          <w:tcPr>
            <w:tcW w:w="4078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95F44" w:rsidRDefault="00D95F44">
            <w:pPr>
              <w:pStyle w:val="ConsPlusNormal"/>
            </w:pPr>
          </w:p>
        </w:tc>
        <w:tc>
          <w:tcPr>
            <w:tcW w:w="282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95F44" w:rsidRDefault="00D95F44">
            <w:pPr>
              <w:pStyle w:val="ConsPlusNormal"/>
            </w:pPr>
          </w:p>
        </w:tc>
        <w:tc>
          <w:tcPr>
            <w:tcW w:w="27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95F44" w:rsidRDefault="00D95F44">
            <w:pPr>
              <w:pStyle w:val="ConsPlusNormal"/>
            </w:pPr>
          </w:p>
        </w:tc>
      </w:tr>
      <w:tr w:rsidR="00D95F44">
        <w:tc>
          <w:tcPr>
            <w:tcW w:w="186" w:type="dxa"/>
            <w:tcBorders>
              <w:left w:val="single" w:sz="4" w:space="0" w:color="auto"/>
              <w:right w:val="single" w:sz="4" w:space="0" w:color="auto"/>
            </w:tcBorders>
          </w:tcPr>
          <w:p w:rsidR="00D95F44" w:rsidRDefault="00D95F44">
            <w:pPr>
              <w:pStyle w:val="ConsPlusNormal"/>
            </w:pPr>
          </w:p>
        </w:tc>
        <w:tc>
          <w:tcPr>
            <w:tcW w:w="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F44" w:rsidRDefault="00D95F44">
            <w:pPr>
              <w:pStyle w:val="ConsPlusNormal"/>
            </w:pPr>
          </w:p>
        </w:tc>
        <w:tc>
          <w:tcPr>
            <w:tcW w:w="3640" w:type="dxa"/>
            <w:tcBorders>
              <w:left w:val="single" w:sz="4" w:space="0" w:color="auto"/>
              <w:right w:val="single" w:sz="4" w:space="0" w:color="auto"/>
            </w:tcBorders>
          </w:tcPr>
          <w:p w:rsidR="00D95F44" w:rsidRDefault="00D95F44">
            <w:pPr>
              <w:pStyle w:val="ConsPlusNormal"/>
            </w:pPr>
            <w:r>
              <w:t>Не нуждается</w:t>
            </w:r>
          </w:p>
        </w:tc>
        <w:tc>
          <w:tcPr>
            <w:tcW w:w="2827" w:type="dxa"/>
            <w:tcBorders>
              <w:left w:val="single" w:sz="4" w:space="0" w:color="auto"/>
              <w:right w:val="single" w:sz="4" w:space="0" w:color="auto"/>
            </w:tcBorders>
          </w:tcPr>
          <w:p w:rsidR="00D95F44" w:rsidRDefault="00D95F44">
            <w:pPr>
              <w:pStyle w:val="ConsPlusNormal"/>
            </w:pPr>
          </w:p>
        </w:tc>
        <w:tc>
          <w:tcPr>
            <w:tcW w:w="2734" w:type="dxa"/>
            <w:tcBorders>
              <w:left w:val="single" w:sz="4" w:space="0" w:color="auto"/>
              <w:right w:val="single" w:sz="4" w:space="0" w:color="auto"/>
            </w:tcBorders>
          </w:tcPr>
          <w:p w:rsidR="00D95F44" w:rsidRDefault="00D95F44">
            <w:pPr>
              <w:pStyle w:val="ConsPlusNormal"/>
            </w:pPr>
          </w:p>
        </w:tc>
      </w:tr>
      <w:tr w:rsidR="00D95F44">
        <w:tc>
          <w:tcPr>
            <w:tcW w:w="4078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F44" w:rsidRDefault="00D95F44">
            <w:pPr>
              <w:pStyle w:val="ConsPlusNormal"/>
            </w:pPr>
          </w:p>
        </w:tc>
        <w:tc>
          <w:tcPr>
            <w:tcW w:w="282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F44" w:rsidRDefault="00D95F44">
            <w:pPr>
              <w:pStyle w:val="ConsPlusNormal"/>
            </w:pPr>
          </w:p>
        </w:tc>
        <w:tc>
          <w:tcPr>
            <w:tcW w:w="27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F44" w:rsidRDefault="00D95F44">
            <w:pPr>
              <w:pStyle w:val="ConsPlusNormal"/>
            </w:pPr>
          </w:p>
        </w:tc>
      </w:tr>
      <w:tr w:rsidR="00D95F44">
        <w:tc>
          <w:tcPr>
            <w:tcW w:w="963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F44" w:rsidRDefault="00D95F44">
            <w:pPr>
              <w:pStyle w:val="ConsPlusNormal"/>
              <w:jc w:val="center"/>
              <w:outlineLvl w:val="2"/>
            </w:pPr>
            <w:r>
              <w:t>Профессиональная ориентация, оказываемая в образовательной организации</w:t>
            </w:r>
          </w:p>
        </w:tc>
      </w:tr>
      <w:tr w:rsidR="00D95F44">
        <w:tc>
          <w:tcPr>
            <w:tcW w:w="4078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95F44" w:rsidRDefault="00D95F44">
            <w:pPr>
              <w:pStyle w:val="ConsPlusNormal"/>
            </w:pPr>
          </w:p>
        </w:tc>
        <w:tc>
          <w:tcPr>
            <w:tcW w:w="282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95F44" w:rsidRDefault="00D95F44">
            <w:pPr>
              <w:pStyle w:val="ConsPlusNormal"/>
            </w:pPr>
          </w:p>
        </w:tc>
        <w:tc>
          <w:tcPr>
            <w:tcW w:w="27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95F44" w:rsidRDefault="00D95F44">
            <w:pPr>
              <w:pStyle w:val="ConsPlusNormal"/>
            </w:pPr>
          </w:p>
        </w:tc>
      </w:tr>
      <w:tr w:rsidR="00D95F44">
        <w:tc>
          <w:tcPr>
            <w:tcW w:w="186" w:type="dxa"/>
            <w:tcBorders>
              <w:left w:val="single" w:sz="4" w:space="0" w:color="auto"/>
              <w:right w:val="single" w:sz="4" w:space="0" w:color="auto"/>
            </w:tcBorders>
          </w:tcPr>
          <w:p w:rsidR="00D95F44" w:rsidRDefault="00D95F44">
            <w:pPr>
              <w:pStyle w:val="ConsPlusNormal"/>
            </w:pPr>
          </w:p>
        </w:tc>
        <w:tc>
          <w:tcPr>
            <w:tcW w:w="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F44" w:rsidRDefault="00D95F44">
            <w:pPr>
              <w:pStyle w:val="ConsPlusNormal"/>
            </w:pPr>
          </w:p>
        </w:tc>
        <w:tc>
          <w:tcPr>
            <w:tcW w:w="3640" w:type="dxa"/>
            <w:tcBorders>
              <w:left w:val="single" w:sz="4" w:space="0" w:color="auto"/>
              <w:right w:val="single" w:sz="4" w:space="0" w:color="auto"/>
            </w:tcBorders>
          </w:tcPr>
          <w:p w:rsidR="00D95F44" w:rsidRDefault="00D95F44">
            <w:pPr>
              <w:pStyle w:val="ConsPlusNormal"/>
            </w:pPr>
            <w:r>
              <w:t>Нуждается</w:t>
            </w:r>
          </w:p>
        </w:tc>
        <w:tc>
          <w:tcPr>
            <w:tcW w:w="2827" w:type="dxa"/>
            <w:tcBorders>
              <w:left w:val="single" w:sz="4" w:space="0" w:color="auto"/>
              <w:right w:val="single" w:sz="4" w:space="0" w:color="auto"/>
            </w:tcBorders>
          </w:tcPr>
          <w:p w:rsidR="00D95F44" w:rsidRDefault="00D95F44">
            <w:pPr>
              <w:pStyle w:val="ConsPlusNormal"/>
            </w:pPr>
          </w:p>
        </w:tc>
        <w:tc>
          <w:tcPr>
            <w:tcW w:w="2734" w:type="dxa"/>
            <w:tcBorders>
              <w:left w:val="single" w:sz="4" w:space="0" w:color="auto"/>
              <w:right w:val="single" w:sz="4" w:space="0" w:color="auto"/>
            </w:tcBorders>
          </w:tcPr>
          <w:p w:rsidR="00D95F44" w:rsidRDefault="00D95F44">
            <w:pPr>
              <w:pStyle w:val="ConsPlusNormal"/>
            </w:pPr>
          </w:p>
        </w:tc>
      </w:tr>
      <w:tr w:rsidR="00D95F44">
        <w:tc>
          <w:tcPr>
            <w:tcW w:w="4078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F44" w:rsidRDefault="00D95F44">
            <w:pPr>
              <w:pStyle w:val="ConsPlusNormal"/>
            </w:pPr>
          </w:p>
        </w:tc>
        <w:tc>
          <w:tcPr>
            <w:tcW w:w="282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F44" w:rsidRDefault="00D95F44">
            <w:pPr>
              <w:pStyle w:val="ConsPlusNormal"/>
            </w:pPr>
          </w:p>
        </w:tc>
        <w:tc>
          <w:tcPr>
            <w:tcW w:w="27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F44" w:rsidRDefault="00D95F44">
            <w:pPr>
              <w:pStyle w:val="ConsPlusNormal"/>
            </w:pPr>
          </w:p>
        </w:tc>
      </w:tr>
      <w:tr w:rsidR="00D95F44">
        <w:tc>
          <w:tcPr>
            <w:tcW w:w="4078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95F44" w:rsidRDefault="00D95F44">
            <w:pPr>
              <w:pStyle w:val="ConsPlusNormal"/>
            </w:pPr>
          </w:p>
        </w:tc>
        <w:tc>
          <w:tcPr>
            <w:tcW w:w="282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95F44" w:rsidRDefault="00D95F44">
            <w:pPr>
              <w:pStyle w:val="ConsPlusNormal"/>
            </w:pPr>
          </w:p>
        </w:tc>
        <w:tc>
          <w:tcPr>
            <w:tcW w:w="27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95F44" w:rsidRDefault="00D95F44">
            <w:pPr>
              <w:pStyle w:val="ConsPlusNormal"/>
            </w:pPr>
          </w:p>
        </w:tc>
      </w:tr>
      <w:tr w:rsidR="00D95F44">
        <w:tc>
          <w:tcPr>
            <w:tcW w:w="186" w:type="dxa"/>
            <w:tcBorders>
              <w:left w:val="single" w:sz="4" w:space="0" w:color="auto"/>
              <w:right w:val="single" w:sz="4" w:space="0" w:color="auto"/>
            </w:tcBorders>
          </w:tcPr>
          <w:p w:rsidR="00D95F44" w:rsidRDefault="00D95F44">
            <w:pPr>
              <w:pStyle w:val="ConsPlusNormal"/>
            </w:pPr>
          </w:p>
        </w:tc>
        <w:tc>
          <w:tcPr>
            <w:tcW w:w="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F44" w:rsidRDefault="00D95F44">
            <w:pPr>
              <w:pStyle w:val="ConsPlusNormal"/>
            </w:pPr>
          </w:p>
        </w:tc>
        <w:tc>
          <w:tcPr>
            <w:tcW w:w="3640" w:type="dxa"/>
            <w:tcBorders>
              <w:left w:val="single" w:sz="4" w:space="0" w:color="auto"/>
              <w:right w:val="single" w:sz="4" w:space="0" w:color="auto"/>
            </w:tcBorders>
          </w:tcPr>
          <w:p w:rsidR="00D95F44" w:rsidRDefault="00D95F44">
            <w:pPr>
              <w:pStyle w:val="ConsPlusNormal"/>
            </w:pPr>
            <w:r>
              <w:t>Не нуждается</w:t>
            </w:r>
          </w:p>
        </w:tc>
        <w:tc>
          <w:tcPr>
            <w:tcW w:w="2827" w:type="dxa"/>
            <w:tcBorders>
              <w:left w:val="single" w:sz="4" w:space="0" w:color="auto"/>
              <w:right w:val="single" w:sz="4" w:space="0" w:color="auto"/>
            </w:tcBorders>
          </w:tcPr>
          <w:p w:rsidR="00D95F44" w:rsidRDefault="00D95F44">
            <w:pPr>
              <w:pStyle w:val="ConsPlusNormal"/>
            </w:pPr>
          </w:p>
        </w:tc>
        <w:tc>
          <w:tcPr>
            <w:tcW w:w="2734" w:type="dxa"/>
            <w:tcBorders>
              <w:left w:val="single" w:sz="4" w:space="0" w:color="auto"/>
              <w:right w:val="single" w:sz="4" w:space="0" w:color="auto"/>
            </w:tcBorders>
          </w:tcPr>
          <w:p w:rsidR="00D95F44" w:rsidRDefault="00D95F44">
            <w:pPr>
              <w:pStyle w:val="ConsPlusNormal"/>
            </w:pPr>
          </w:p>
        </w:tc>
      </w:tr>
      <w:tr w:rsidR="00D95F44">
        <w:tc>
          <w:tcPr>
            <w:tcW w:w="4078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F44" w:rsidRDefault="00D95F44">
            <w:pPr>
              <w:pStyle w:val="ConsPlusNormal"/>
            </w:pPr>
          </w:p>
        </w:tc>
        <w:tc>
          <w:tcPr>
            <w:tcW w:w="282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F44" w:rsidRDefault="00D95F44">
            <w:pPr>
              <w:pStyle w:val="ConsPlusNormal"/>
            </w:pPr>
          </w:p>
        </w:tc>
        <w:tc>
          <w:tcPr>
            <w:tcW w:w="27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F44" w:rsidRDefault="00D95F44">
            <w:pPr>
              <w:pStyle w:val="ConsPlusNormal"/>
            </w:pPr>
          </w:p>
        </w:tc>
      </w:tr>
      <w:tr w:rsidR="00D95F44">
        <w:tc>
          <w:tcPr>
            <w:tcW w:w="963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F44" w:rsidRDefault="00D95F44">
            <w:pPr>
              <w:pStyle w:val="ConsPlusNormal"/>
              <w:jc w:val="center"/>
              <w:outlineLvl w:val="2"/>
            </w:pPr>
            <w:r>
              <w:t xml:space="preserve">Заключение об отсутствии или наличии противопоказаний для обучения по программам бакалавриата и программам специалитета в образовательных организациях высшего образования </w:t>
            </w:r>
            <w:hyperlink w:anchor="Par1216" w:history="1">
              <w:r>
                <w:rPr>
                  <w:color w:val="0000FF"/>
                </w:rPr>
                <w:t>&lt;*&gt;</w:t>
              </w:r>
            </w:hyperlink>
            <w:r>
              <w:t>:</w:t>
            </w:r>
          </w:p>
        </w:tc>
      </w:tr>
    </w:tbl>
    <w:p w:rsidR="00D95F44" w:rsidRDefault="00D95F44" w:rsidP="00D95F44">
      <w:pPr>
        <w:pStyle w:val="ConsPlusNormal"/>
        <w:jc w:val="both"/>
      </w:pPr>
    </w:p>
    <w:p w:rsidR="00D95F44" w:rsidRDefault="00D95F44" w:rsidP="00D95F44">
      <w:pPr>
        <w:pStyle w:val="ConsPlusNonformat"/>
        <w:jc w:val="both"/>
      </w:pPr>
      <w:r>
        <w:t>Прогнозируемый  результат:  создание  необходимых  условий  по  организации</w:t>
      </w:r>
    </w:p>
    <w:p w:rsidR="00D95F44" w:rsidRDefault="00D95F44" w:rsidP="00D95F44">
      <w:pPr>
        <w:pStyle w:val="ConsPlusNonformat"/>
        <w:jc w:val="both"/>
      </w:pPr>
      <w:r>
        <w:t>обучения;    осуществление    профессиональной     ориентации;     оказание</w:t>
      </w:r>
    </w:p>
    <w:p w:rsidR="00D95F44" w:rsidRDefault="00D95F44" w:rsidP="00D95F44">
      <w:pPr>
        <w:pStyle w:val="ConsPlusNonformat"/>
        <w:jc w:val="both"/>
      </w:pPr>
      <w:r>
        <w:t>психологической помощи (нужное подчеркнуть)</w:t>
      </w:r>
    </w:p>
    <w:p w:rsidR="00D95F44" w:rsidRDefault="00D95F44" w:rsidP="00D95F44">
      <w:pPr>
        <w:pStyle w:val="ConsPlusNonformat"/>
        <w:jc w:val="both"/>
      </w:pPr>
    </w:p>
    <w:p w:rsidR="00D95F44" w:rsidRDefault="00D95F44" w:rsidP="00D95F44">
      <w:pPr>
        <w:pStyle w:val="ConsPlusNonformat"/>
        <w:jc w:val="both"/>
      </w:pPr>
      <w:r>
        <w:t xml:space="preserve">         Мероприятия профессиональной реабилитации или абилитации</w:t>
      </w:r>
    </w:p>
    <w:p w:rsidR="00D95F44" w:rsidRDefault="00D95F44" w:rsidP="00D95F44">
      <w:pPr>
        <w:pStyle w:val="ConsPlusNormal"/>
        <w:jc w:val="both"/>
      </w:pPr>
    </w:p>
    <w:tbl>
      <w:tblPr>
        <w:tblW w:w="0" w:type="auto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86"/>
        <w:gridCol w:w="252"/>
        <w:gridCol w:w="3640"/>
        <w:gridCol w:w="2827"/>
        <w:gridCol w:w="2734"/>
      </w:tblGrid>
      <w:tr w:rsidR="00D95F44">
        <w:tc>
          <w:tcPr>
            <w:tcW w:w="407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F44" w:rsidRDefault="00D95F44">
            <w:pPr>
              <w:pStyle w:val="ConsPlusNormal"/>
              <w:jc w:val="center"/>
            </w:pPr>
            <w:r>
              <w:t>Заключение о нуждаемости (ненуждаемости) в проведении мероприятий профессиональной реабилитации или абилитации</w:t>
            </w:r>
          </w:p>
        </w:tc>
        <w:tc>
          <w:tcPr>
            <w:tcW w:w="2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F44" w:rsidRDefault="00D95F44">
            <w:pPr>
              <w:pStyle w:val="ConsPlusNormal"/>
              <w:jc w:val="center"/>
            </w:pPr>
            <w:r>
              <w:t>Срок исполнения заключения о нуждаемости в проведении мероприятий профессиональной реабилитации или абилитации</w:t>
            </w:r>
          </w:p>
        </w:tc>
        <w:tc>
          <w:tcPr>
            <w:tcW w:w="2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F44" w:rsidRDefault="00D95F44">
            <w:pPr>
              <w:pStyle w:val="ConsPlusNormal"/>
              <w:jc w:val="center"/>
            </w:pPr>
            <w:r>
              <w:t>Исполнитель заключения о нуждаемости в проведении мероприятий профессиональной реабилитации или абилитации</w:t>
            </w:r>
          </w:p>
        </w:tc>
      </w:tr>
      <w:tr w:rsidR="00D95F44">
        <w:tc>
          <w:tcPr>
            <w:tcW w:w="963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F44" w:rsidRDefault="00D95F44">
            <w:pPr>
              <w:pStyle w:val="ConsPlusNormal"/>
              <w:jc w:val="center"/>
              <w:outlineLvl w:val="2"/>
            </w:pPr>
            <w:r>
              <w:t>Профессиональная ориентация, осуществляемая в органе службы занятости</w:t>
            </w:r>
          </w:p>
        </w:tc>
      </w:tr>
      <w:tr w:rsidR="00D95F44">
        <w:tc>
          <w:tcPr>
            <w:tcW w:w="4078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95F44" w:rsidRDefault="00D95F44">
            <w:pPr>
              <w:pStyle w:val="ConsPlusNormal"/>
            </w:pPr>
          </w:p>
        </w:tc>
        <w:tc>
          <w:tcPr>
            <w:tcW w:w="282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95F44" w:rsidRDefault="00D95F44">
            <w:pPr>
              <w:pStyle w:val="ConsPlusNormal"/>
            </w:pPr>
          </w:p>
        </w:tc>
        <w:tc>
          <w:tcPr>
            <w:tcW w:w="27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95F44" w:rsidRDefault="00D95F44">
            <w:pPr>
              <w:pStyle w:val="ConsPlusNormal"/>
            </w:pPr>
          </w:p>
        </w:tc>
      </w:tr>
      <w:tr w:rsidR="00D95F44">
        <w:tc>
          <w:tcPr>
            <w:tcW w:w="186" w:type="dxa"/>
            <w:tcBorders>
              <w:left w:val="single" w:sz="4" w:space="0" w:color="auto"/>
              <w:right w:val="single" w:sz="4" w:space="0" w:color="auto"/>
            </w:tcBorders>
          </w:tcPr>
          <w:p w:rsidR="00D95F44" w:rsidRDefault="00D95F44">
            <w:pPr>
              <w:pStyle w:val="ConsPlusNormal"/>
            </w:pPr>
          </w:p>
        </w:tc>
        <w:tc>
          <w:tcPr>
            <w:tcW w:w="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F44" w:rsidRDefault="00D95F44">
            <w:pPr>
              <w:pStyle w:val="ConsPlusNormal"/>
            </w:pPr>
          </w:p>
        </w:tc>
        <w:tc>
          <w:tcPr>
            <w:tcW w:w="3640" w:type="dxa"/>
            <w:tcBorders>
              <w:left w:val="single" w:sz="4" w:space="0" w:color="auto"/>
              <w:right w:val="single" w:sz="4" w:space="0" w:color="auto"/>
            </w:tcBorders>
          </w:tcPr>
          <w:p w:rsidR="00D95F44" w:rsidRDefault="00D95F44">
            <w:pPr>
              <w:pStyle w:val="ConsPlusNormal"/>
            </w:pPr>
            <w:r>
              <w:t>Нуждается</w:t>
            </w:r>
          </w:p>
        </w:tc>
        <w:tc>
          <w:tcPr>
            <w:tcW w:w="2827" w:type="dxa"/>
            <w:tcBorders>
              <w:left w:val="single" w:sz="4" w:space="0" w:color="auto"/>
              <w:right w:val="single" w:sz="4" w:space="0" w:color="auto"/>
            </w:tcBorders>
          </w:tcPr>
          <w:p w:rsidR="00D95F44" w:rsidRDefault="00D95F44">
            <w:pPr>
              <w:pStyle w:val="ConsPlusNormal"/>
            </w:pPr>
          </w:p>
        </w:tc>
        <w:tc>
          <w:tcPr>
            <w:tcW w:w="2734" w:type="dxa"/>
            <w:tcBorders>
              <w:left w:val="single" w:sz="4" w:space="0" w:color="auto"/>
              <w:right w:val="single" w:sz="4" w:space="0" w:color="auto"/>
            </w:tcBorders>
          </w:tcPr>
          <w:p w:rsidR="00D95F44" w:rsidRDefault="00D95F44">
            <w:pPr>
              <w:pStyle w:val="ConsPlusNormal"/>
            </w:pPr>
          </w:p>
        </w:tc>
      </w:tr>
      <w:tr w:rsidR="00D95F44">
        <w:tc>
          <w:tcPr>
            <w:tcW w:w="4078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F44" w:rsidRDefault="00D95F44">
            <w:pPr>
              <w:pStyle w:val="ConsPlusNormal"/>
            </w:pPr>
          </w:p>
        </w:tc>
        <w:tc>
          <w:tcPr>
            <w:tcW w:w="282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F44" w:rsidRDefault="00D95F44">
            <w:pPr>
              <w:pStyle w:val="ConsPlusNormal"/>
            </w:pPr>
          </w:p>
        </w:tc>
        <w:tc>
          <w:tcPr>
            <w:tcW w:w="27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F44" w:rsidRDefault="00D95F44">
            <w:pPr>
              <w:pStyle w:val="ConsPlusNormal"/>
            </w:pPr>
          </w:p>
        </w:tc>
      </w:tr>
      <w:tr w:rsidR="00D95F44">
        <w:tc>
          <w:tcPr>
            <w:tcW w:w="4078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95F44" w:rsidRDefault="00D95F44">
            <w:pPr>
              <w:pStyle w:val="ConsPlusNormal"/>
            </w:pPr>
          </w:p>
        </w:tc>
        <w:tc>
          <w:tcPr>
            <w:tcW w:w="282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95F44" w:rsidRDefault="00D95F44">
            <w:pPr>
              <w:pStyle w:val="ConsPlusNormal"/>
            </w:pPr>
          </w:p>
        </w:tc>
        <w:tc>
          <w:tcPr>
            <w:tcW w:w="27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95F44" w:rsidRDefault="00D95F44">
            <w:pPr>
              <w:pStyle w:val="ConsPlusNormal"/>
            </w:pPr>
          </w:p>
        </w:tc>
      </w:tr>
      <w:tr w:rsidR="00D95F44">
        <w:tc>
          <w:tcPr>
            <w:tcW w:w="186" w:type="dxa"/>
            <w:tcBorders>
              <w:left w:val="single" w:sz="4" w:space="0" w:color="auto"/>
              <w:right w:val="single" w:sz="4" w:space="0" w:color="auto"/>
            </w:tcBorders>
          </w:tcPr>
          <w:p w:rsidR="00D95F44" w:rsidRDefault="00D95F44">
            <w:pPr>
              <w:pStyle w:val="ConsPlusNormal"/>
            </w:pPr>
          </w:p>
        </w:tc>
        <w:tc>
          <w:tcPr>
            <w:tcW w:w="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F44" w:rsidRDefault="00D95F44">
            <w:pPr>
              <w:pStyle w:val="ConsPlusNormal"/>
            </w:pPr>
          </w:p>
        </w:tc>
        <w:tc>
          <w:tcPr>
            <w:tcW w:w="3640" w:type="dxa"/>
            <w:tcBorders>
              <w:left w:val="single" w:sz="4" w:space="0" w:color="auto"/>
              <w:right w:val="single" w:sz="4" w:space="0" w:color="auto"/>
            </w:tcBorders>
          </w:tcPr>
          <w:p w:rsidR="00D95F44" w:rsidRDefault="00D95F44">
            <w:pPr>
              <w:pStyle w:val="ConsPlusNormal"/>
            </w:pPr>
            <w:r>
              <w:t>Не нуждается</w:t>
            </w:r>
          </w:p>
        </w:tc>
        <w:tc>
          <w:tcPr>
            <w:tcW w:w="2827" w:type="dxa"/>
            <w:tcBorders>
              <w:left w:val="single" w:sz="4" w:space="0" w:color="auto"/>
              <w:right w:val="single" w:sz="4" w:space="0" w:color="auto"/>
            </w:tcBorders>
          </w:tcPr>
          <w:p w:rsidR="00D95F44" w:rsidRDefault="00D95F44">
            <w:pPr>
              <w:pStyle w:val="ConsPlusNormal"/>
            </w:pPr>
          </w:p>
        </w:tc>
        <w:tc>
          <w:tcPr>
            <w:tcW w:w="2734" w:type="dxa"/>
            <w:tcBorders>
              <w:left w:val="single" w:sz="4" w:space="0" w:color="auto"/>
              <w:right w:val="single" w:sz="4" w:space="0" w:color="auto"/>
            </w:tcBorders>
          </w:tcPr>
          <w:p w:rsidR="00D95F44" w:rsidRDefault="00D95F44">
            <w:pPr>
              <w:pStyle w:val="ConsPlusNormal"/>
            </w:pPr>
          </w:p>
        </w:tc>
      </w:tr>
      <w:tr w:rsidR="00D95F44">
        <w:tc>
          <w:tcPr>
            <w:tcW w:w="4078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F44" w:rsidRDefault="00D95F44">
            <w:pPr>
              <w:pStyle w:val="ConsPlusNormal"/>
            </w:pPr>
          </w:p>
        </w:tc>
        <w:tc>
          <w:tcPr>
            <w:tcW w:w="282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F44" w:rsidRDefault="00D95F44">
            <w:pPr>
              <w:pStyle w:val="ConsPlusNormal"/>
            </w:pPr>
          </w:p>
        </w:tc>
        <w:tc>
          <w:tcPr>
            <w:tcW w:w="27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F44" w:rsidRDefault="00D95F44">
            <w:pPr>
              <w:pStyle w:val="ConsPlusNormal"/>
            </w:pPr>
          </w:p>
        </w:tc>
      </w:tr>
      <w:tr w:rsidR="00D95F44">
        <w:tc>
          <w:tcPr>
            <w:tcW w:w="963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F44" w:rsidRDefault="00D95F44">
            <w:pPr>
              <w:pStyle w:val="ConsPlusNormal"/>
              <w:jc w:val="center"/>
              <w:outlineLvl w:val="2"/>
            </w:pPr>
            <w:r>
              <w:t>Рекомендации по условиям организации обучения</w:t>
            </w:r>
          </w:p>
        </w:tc>
      </w:tr>
      <w:tr w:rsidR="00D95F44">
        <w:tc>
          <w:tcPr>
            <w:tcW w:w="4078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95F44" w:rsidRDefault="00D95F44">
            <w:pPr>
              <w:pStyle w:val="ConsPlusNormal"/>
            </w:pPr>
          </w:p>
        </w:tc>
        <w:tc>
          <w:tcPr>
            <w:tcW w:w="282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95F44" w:rsidRDefault="00D95F44">
            <w:pPr>
              <w:pStyle w:val="ConsPlusNormal"/>
            </w:pPr>
          </w:p>
        </w:tc>
        <w:tc>
          <w:tcPr>
            <w:tcW w:w="27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95F44" w:rsidRDefault="00D95F44">
            <w:pPr>
              <w:pStyle w:val="ConsPlusNormal"/>
            </w:pPr>
          </w:p>
        </w:tc>
      </w:tr>
      <w:tr w:rsidR="00D95F44">
        <w:tc>
          <w:tcPr>
            <w:tcW w:w="186" w:type="dxa"/>
            <w:tcBorders>
              <w:left w:val="single" w:sz="4" w:space="0" w:color="auto"/>
              <w:right w:val="single" w:sz="4" w:space="0" w:color="auto"/>
            </w:tcBorders>
          </w:tcPr>
          <w:p w:rsidR="00D95F44" w:rsidRDefault="00D95F44">
            <w:pPr>
              <w:pStyle w:val="ConsPlusNormal"/>
            </w:pPr>
          </w:p>
        </w:tc>
        <w:tc>
          <w:tcPr>
            <w:tcW w:w="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F44" w:rsidRDefault="00D95F44">
            <w:pPr>
              <w:pStyle w:val="ConsPlusNormal"/>
            </w:pPr>
          </w:p>
        </w:tc>
        <w:tc>
          <w:tcPr>
            <w:tcW w:w="3640" w:type="dxa"/>
            <w:tcBorders>
              <w:left w:val="single" w:sz="4" w:space="0" w:color="auto"/>
              <w:right w:val="single" w:sz="4" w:space="0" w:color="auto"/>
            </w:tcBorders>
          </w:tcPr>
          <w:p w:rsidR="00D95F44" w:rsidRDefault="00D95F44">
            <w:pPr>
              <w:pStyle w:val="ConsPlusNormal"/>
            </w:pPr>
            <w:r>
              <w:t>Нуждается</w:t>
            </w:r>
          </w:p>
        </w:tc>
        <w:tc>
          <w:tcPr>
            <w:tcW w:w="2827" w:type="dxa"/>
            <w:tcBorders>
              <w:left w:val="single" w:sz="4" w:space="0" w:color="auto"/>
              <w:right w:val="single" w:sz="4" w:space="0" w:color="auto"/>
            </w:tcBorders>
          </w:tcPr>
          <w:p w:rsidR="00D95F44" w:rsidRDefault="00D95F44">
            <w:pPr>
              <w:pStyle w:val="ConsPlusNormal"/>
            </w:pPr>
          </w:p>
        </w:tc>
        <w:tc>
          <w:tcPr>
            <w:tcW w:w="2734" w:type="dxa"/>
            <w:tcBorders>
              <w:left w:val="single" w:sz="4" w:space="0" w:color="auto"/>
              <w:right w:val="single" w:sz="4" w:space="0" w:color="auto"/>
            </w:tcBorders>
          </w:tcPr>
          <w:p w:rsidR="00D95F44" w:rsidRDefault="00D95F44">
            <w:pPr>
              <w:pStyle w:val="ConsPlusNormal"/>
            </w:pPr>
          </w:p>
        </w:tc>
      </w:tr>
      <w:tr w:rsidR="00D95F44">
        <w:tc>
          <w:tcPr>
            <w:tcW w:w="4078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F44" w:rsidRDefault="00D95F44">
            <w:pPr>
              <w:pStyle w:val="ConsPlusNormal"/>
            </w:pPr>
          </w:p>
        </w:tc>
        <w:tc>
          <w:tcPr>
            <w:tcW w:w="282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F44" w:rsidRDefault="00D95F44">
            <w:pPr>
              <w:pStyle w:val="ConsPlusNormal"/>
            </w:pPr>
          </w:p>
        </w:tc>
        <w:tc>
          <w:tcPr>
            <w:tcW w:w="27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F44" w:rsidRDefault="00D95F44">
            <w:pPr>
              <w:pStyle w:val="ConsPlusNormal"/>
            </w:pPr>
          </w:p>
        </w:tc>
      </w:tr>
      <w:tr w:rsidR="00D95F44">
        <w:tc>
          <w:tcPr>
            <w:tcW w:w="4078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95F44" w:rsidRDefault="00D95F44">
            <w:pPr>
              <w:pStyle w:val="ConsPlusNormal"/>
            </w:pPr>
          </w:p>
        </w:tc>
        <w:tc>
          <w:tcPr>
            <w:tcW w:w="282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95F44" w:rsidRDefault="00D95F44">
            <w:pPr>
              <w:pStyle w:val="ConsPlusNormal"/>
            </w:pPr>
          </w:p>
        </w:tc>
        <w:tc>
          <w:tcPr>
            <w:tcW w:w="27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95F44" w:rsidRDefault="00D95F44">
            <w:pPr>
              <w:pStyle w:val="ConsPlusNormal"/>
            </w:pPr>
          </w:p>
        </w:tc>
      </w:tr>
      <w:tr w:rsidR="00D95F44">
        <w:tc>
          <w:tcPr>
            <w:tcW w:w="186" w:type="dxa"/>
            <w:tcBorders>
              <w:left w:val="single" w:sz="4" w:space="0" w:color="auto"/>
              <w:right w:val="single" w:sz="4" w:space="0" w:color="auto"/>
            </w:tcBorders>
          </w:tcPr>
          <w:p w:rsidR="00D95F44" w:rsidRDefault="00D95F44">
            <w:pPr>
              <w:pStyle w:val="ConsPlusNormal"/>
            </w:pPr>
          </w:p>
        </w:tc>
        <w:tc>
          <w:tcPr>
            <w:tcW w:w="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F44" w:rsidRDefault="00D95F44">
            <w:pPr>
              <w:pStyle w:val="ConsPlusNormal"/>
            </w:pPr>
          </w:p>
        </w:tc>
        <w:tc>
          <w:tcPr>
            <w:tcW w:w="3640" w:type="dxa"/>
            <w:tcBorders>
              <w:left w:val="single" w:sz="4" w:space="0" w:color="auto"/>
              <w:right w:val="single" w:sz="4" w:space="0" w:color="auto"/>
            </w:tcBorders>
          </w:tcPr>
          <w:p w:rsidR="00D95F44" w:rsidRDefault="00D95F44">
            <w:pPr>
              <w:pStyle w:val="ConsPlusNormal"/>
            </w:pPr>
            <w:r>
              <w:t>Не нуждается</w:t>
            </w:r>
          </w:p>
        </w:tc>
        <w:tc>
          <w:tcPr>
            <w:tcW w:w="2827" w:type="dxa"/>
            <w:tcBorders>
              <w:left w:val="single" w:sz="4" w:space="0" w:color="auto"/>
              <w:right w:val="single" w:sz="4" w:space="0" w:color="auto"/>
            </w:tcBorders>
          </w:tcPr>
          <w:p w:rsidR="00D95F44" w:rsidRDefault="00D95F44">
            <w:pPr>
              <w:pStyle w:val="ConsPlusNormal"/>
            </w:pPr>
          </w:p>
        </w:tc>
        <w:tc>
          <w:tcPr>
            <w:tcW w:w="2734" w:type="dxa"/>
            <w:tcBorders>
              <w:left w:val="single" w:sz="4" w:space="0" w:color="auto"/>
              <w:right w:val="single" w:sz="4" w:space="0" w:color="auto"/>
            </w:tcBorders>
          </w:tcPr>
          <w:p w:rsidR="00D95F44" w:rsidRDefault="00D95F44">
            <w:pPr>
              <w:pStyle w:val="ConsPlusNormal"/>
            </w:pPr>
          </w:p>
        </w:tc>
      </w:tr>
      <w:tr w:rsidR="00D95F44">
        <w:tc>
          <w:tcPr>
            <w:tcW w:w="4078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F44" w:rsidRDefault="00D95F44">
            <w:pPr>
              <w:pStyle w:val="ConsPlusNormal"/>
            </w:pPr>
          </w:p>
        </w:tc>
        <w:tc>
          <w:tcPr>
            <w:tcW w:w="282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F44" w:rsidRDefault="00D95F44">
            <w:pPr>
              <w:pStyle w:val="ConsPlusNormal"/>
            </w:pPr>
          </w:p>
        </w:tc>
        <w:tc>
          <w:tcPr>
            <w:tcW w:w="27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F44" w:rsidRDefault="00D95F44">
            <w:pPr>
              <w:pStyle w:val="ConsPlusNormal"/>
            </w:pPr>
          </w:p>
        </w:tc>
      </w:tr>
      <w:tr w:rsidR="00D95F44">
        <w:tc>
          <w:tcPr>
            <w:tcW w:w="963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F44" w:rsidRDefault="00D95F44">
            <w:pPr>
              <w:pStyle w:val="ConsPlusNormal"/>
              <w:jc w:val="center"/>
              <w:outlineLvl w:val="2"/>
            </w:pPr>
            <w:r>
              <w:t>Содействие в трудоустройстве</w:t>
            </w:r>
          </w:p>
        </w:tc>
      </w:tr>
      <w:tr w:rsidR="00D95F44">
        <w:tc>
          <w:tcPr>
            <w:tcW w:w="4078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95F44" w:rsidRDefault="00D95F44">
            <w:pPr>
              <w:pStyle w:val="ConsPlusNormal"/>
            </w:pPr>
          </w:p>
        </w:tc>
        <w:tc>
          <w:tcPr>
            <w:tcW w:w="282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95F44" w:rsidRDefault="00D95F44">
            <w:pPr>
              <w:pStyle w:val="ConsPlusNormal"/>
            </w:pPr>
          </w:p>
        </w:tc>
        <w:tc>
          <w:tcPr>
            <w:tcW w:w="27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95F44" w:rsidRDefault="00D95F44">
            <w:pPr>
              <w:pStyle w:val="ConsPlusNormal"/>
            </w:pPr>
          </w:p>
        </w:tc>
      </w:tr>
      <w:tr w:rsidR="00D95F44">
        <w:tc>
          <w:tcPr>
            <w:tcW w:w="186" w:type="dxa"/>
            <w:tcBorders>
              <w:left w:val="single" w:sz="4" w:space="0" w:color="auto"/>
              <w:right w:val="single" w:sz="4" w:space="0" w:color="auto"/>
            </w:tcBorders>
          </w:tcPr>
          <w:p w:rsidR="00D95F44" w:rsidRDefault="00D95F44">
            <w:pPr>
              <w:pStyle w:val="ConsPlusNormal"/>
            </w:pPr>
          </w:p>
        </w:tc>
        <w:tc>
          <w:tcPr>
            <w:tcW w:w="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F44" w:rsidRDefault="00D95F44">
            <w:pPr>
              <w:pStyle w:val="ConsPlusNormal"/>
            </w:pPr>
          </w:p>
        </w:tc>
        <w:tc>
          <w:tcPr>
            <w:tcW w:w="3640" w:type="dxa"/>
            <w:tcBorders>
              <w:left w:val="single" w:sz="4" w:space="0" w:color="auto"/>
              <w:right w:val="single" w:sz="4" w:space="0" w:color="auto"/>
            </w:tcBorders>
          </w:tcPr>
          <w:p w:rsidR="00D95F44" w:rsidRDefault="00D95F44">
            <w:pPr>
              <w:pStyle w:val="ConsPlusNormal"/>
            </w:pPr>
            <w:r>
              <w:t>Нуждается</w:t>
            </w:r>
          </w:p>
        </w:tc>
        <w:tc>
          <w:tcPr>
            <w:tcW w:w="2827" w:type="dxa"/>
            <w:tcBorders>
              <w:left w:val="single" w:sz="4" w:space="0" w:color="auto"/>
              <w:right w:val="single" w:sz="4" w:space="0" w:color="auto"/>
            </w:tcBorders>
          </w:tcPr>
          <w:p w:rsidR="00D95F44" w:rsidRDefault="00D95F44">
            <w:pPr>
              <w:pStyle w:val="ConsPlusNormal"/>
            </w:pPr>
          </w:p>
        </w:tc>
        <w:tc>
          <w:tcPr>
            <w:tcW w:w="2734" w:type="dxa"/>
            <w:tcBorders>
              <w:left w:val="single" w:sz="4" w:space="0" w:color="auto"/>
              <w:right w:val="single" w:sz="4" w:space="0" w:color="auto"/>
            </w:tcBorders>
          </w:tcPr>
          <w:p w:rsidR="00D95F44" w:rsidRDefault="00D95F44">
            <w:pPr>
              <w:pStyle w:val="ConsPlusNormal"/>
            </w:pPr>
          </w:p>
        </w:tc>
      </w:tr>
      <w:tr w:rsidR="00D95F44">
        <w:tc>
          <w:tcPr>
            <w:tcW w:w="4078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F44" w:rsidRDefault="00D95F44">
            <w:pPr>
              <w:pStyle w:val="ConsPlusNormal"/>
            </w:pPr>
          </w:p>
        </w:tc>
        <w:tc>
          <w:tcPr>
            <w:tcW w:w="282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F44" w:rsidRDefault="00D95F44">
            <w:pPr>
              <w:pStyle w:val="ConsPlusNormal"/>
            </w:pPr>
          </w:p>
        </w:tc>
        <w:tc>
          <w:tcPr>
            <w:tcW w:w="27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F44" w:rsidRDefault="00D95F44">
            <w:pPr>
              <w:pStyle w:val="ConsPlusNormal"/>
            </w:pPr>
          </w:p>
        </w:tc>
      </w:tr>
      <w:tr w:rsidR="00D95F44">
        <w:tc>
          <w:tcPr>
            <w:tcW w:w="4078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95F44" w:rsidRDefault="00D95F44">
            <w:pPr>
              <w:pStyle w:val="ConsPlusNormal"/>
            </w:pPr>
          </w:p>
        </w:tc>
        <w:tc>
          <w:tcPr>
            <w:tcW w:w="282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95F44" w:rsidRDefault="00D95F44">
            <w:pPr>
              <w:pStyle w:val="ConsPlusNormal"/>
            </w:pPr>
          </w:p>
        </w:tc>
        <w:tc>
          <w:tcPr>
            <w:tcW w:w="27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95F44" w:rsidRDefault="00D95F44">
            <w:pPr>
              <w:pStyle w:val="ConsPlusNormal"/>
            </w:pPr>
          </w:p>
        </w:tc>
      </w:tr>
      <w:tr w:rsidR="00D95F44">
        <w:tc>
          <w:tcPr>
            <w:tcW w:w="186" w:type="dxa"/>
            <w:tcBorders>
              <w:left w:val="single" w:sz="4" w:space="0" w:color="auto"/>
              <w:right w:val="single" w:sz="4" w:space="0" w:color="auto"/>
            </w:tcBorders>
          </w:tcPr>
          <w:p w:rsidR="00D95F44" w:rsidRDefault="00D95F44">
            <w:pPr>
              <w:pStyle w:val="ConsPlusNormal"/>
            </w:pPr>
          </w:p>
        </w:tc>
        <w:tc>
          <w:tcPr>
            <w:tcW w:w="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F44" w:rsidRDefault="00D95F44">
            <w:pPr>
              <w:pStyle w:val="ConsPlusNormal"/>
            </w:pPr>
          </w:p>
        </w:tc>
        <w:tc>
          <w:tcPr>
            <w:tcW w:w="3640" w:type="dxa"/>
            <w:tcBorders>
              <w:left w:val="single" w:sz="4" w:space="0" w:color="auto"/>
              <w:right w:val="single" w:sz="4" w:space="0" w:color="auto"/>
            </w:tcBorders>
          </w:tcPr>
          <w:p w:rsidR="00D95F44" w:rsidRDefault="00D95F44">
            <w:pPr>
              <w:pStyle w:val="ConsPlusNormal"/>
            </w:pPr>
            <w:r>
              <w:t>Не нуждается</w:t>
            </w:r>
          </w:p>
        </w:tc>
        <w:tc>
          <w:tcPr>
            <w:tcW w:w="2827" w:type="dxa"/>
            <w:tcBorders>
              <w:left w:val="single" w:sz="4" w:space="0" w:color="auto"/>
              <w:right w:val="single" w:sz="4" w:space="0" w:color="auto"/>
            </w:tcBorders>
          </w:tcPr>
          <w:p w:rsidR="00D95F44" w:rsidRDefault="00D95F44">
            <w:pPr>
              <w:pStyle w:val="ConsPlusNormal"/>
            </w:pPr>
          </w:p>
        </w:tc>
        <w:tc>
          <w:tcPr>
            <w:tcW w:w="2734" w:type="dxa"/>
            <w:tcBorders>
              <w:left w:val="single" w:sz="4" w:space="0" w:color="auto"/>
              <w:right w:val="single" w:sz="4" w:space="0" w:color="auto"/>
            </w:tcBorders>
          </w:tcPr>
          <w:p w:rsidR="00D95F44" w:rsidRDefault="00D95F44">
            <w:pPr>
              <w:pStyle w:val="ConsPlusNormal"/>
            </w:pPr>
          </w:p>
        </w:tc>
      </w:tr>
      <w:tr w:rsidR="00D95F44">
        <w:tc>
          <w:tcPr>
            <w:tcW w:w="4078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F44" w:rsidRDefault="00D95F44">
            <w:pPr>
              <w:pStyle w:val="ConsPlusNormal"/>
            </w:pPr>
          </w:p>
        </w:tc>
        <w:tc>
          <w:tcPr>
            <w:tcW w:w="282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F44" w:rsidRDefault="00D95F44">
            <w:pPr>
              <w:pStyle w:val="ConsPlusNormal"/>
            </w:pPr>
          </w:p>
        </w:tc>
        <w:tc>
          <w:tcPr>
            <w:tcW w:w="27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F44" w:rsidRDefault="00D95F44">
            <w:pPr>
              <w:pStyle w:val="ConsPlusNormal"/>
            </w:pPr>
          </w:p>
        </w:tc>
      </w:tr>
    </w:tbl>
    <w:p w:rsidR="00D95F44" w:rsidRDefault="00D95F44" w:rsidP="00D95F44">
      <w:pPr>
        <w:pStyle w:val="ConsPlusNormal"/>
        <w:jc w:val="both"/>
      </w:pPr>
    </w:p>
    <w:tbl>
      <w:tblPr>
        <w:tblW w:w="0" w:type="auto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819"/>
        <w:gridCol w:w="4820"/>
      </w:tblGrid>
      <w:tr w:rsidR="00D95F44">
        <w:tc>
          <w:tcPr>
            <w:tcW w:w="96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F44" w:rsidRDefault="00D95F44">
            <w:pPr>
              <w:pStyle w:val="ConsPlusNormal"/>
              <w:jc w:val="center"/>
              <w:outlineLvl w:val="2"/>
            </w:pPr>
            <w:r>
              <w:t>Заключение об отсутствии или наличии противопоказаний для обучения по программам бакалавриата и программам специалитета в образовательных организациях высшего образования:</w:t>
            </w:r>
          </w:p>
        </w:tc>
      </w:tr>
      <w:tr w:rsidR="00D95F44">
        <w:tc>
          <w:tcPr>
            <w:tcW w:w="96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F44" w:rsidRDefault="00D95F44">
            <w:pPr>
              <w:pStyle w:val="ConsPlusNormal"/>
            </w:pPr>
          </w:p>
        </w:tc>
      </w:tr>
      <w:tr w:rsidR="00D95F44">
        <w:tc>
          <w:tcPr>
            <w:tcW w:w="96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F44" w:rsidRDefault="00D95F44">
            <w:pPr>
              <w:pStyle w:val="ConsPlusNormal"/>
              <w:jc w:val="center"/>
              <w:outlineLvl w:val="3"/>
            </w:pPr>
            <w:r>
              <w:t>Рекомендации по трудоустройству</w:t>
            </w:r>
          </w:p>
        </w:tc>
      </w:tr>
      <w:tr w:rsidR="00D95F44"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F44" w:rsidRDefault="00D95F44">
            <w:pPr>
              <w:pStyle w:val="ConsPlusNormal"/>
              <w:jc w:val="center"/>
            </w:pPr>
            <w:r>
              <w:t>Доступные виды труда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F44" w:rsidRDefault="00D95F44">
            <w:pPr>
              <w:pStyle w:val="ConsPlusNormal"/>
              <w:jc w:val="center"/>
            </w:pPr>
            <w:r>
              <w:t>Трудовые действия (функции), выполнение которых затруднено</w:t>
            </w:r>
          </w:p>
        </w:tc>
      </w:tr>
      <w:tr w:rsidR="00D95F44"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F44" w:rsidRDefault="00D95F44">
            <w:pPr>
              <w:pStyle w:val="ConsPlusNormal"/>
            </w:pP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F44" w:rsidRDefault="00D95F44">
            <w:pPr>
              <w:pStyle w:val="ConsPlusNormal"/>
            </w:pPr>
          </w:p>
        </w:tc>
      </w:tr>
      <w:tr w:rsidR="00D95F44">
        <w:tc>
          <w:tcPr>
            <w:tcW w:w="96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F44" w:rsidRDefault="00D95F44">
            <w:pPr>
              <w:pStyle w:val="ConsPlusNormal"/>
              <w:jc w:val="center"/>
              <w:outlineLvl w:val="3"/>
            </w:pPr>
            <w:r>
              <w:t xml:space="preserve">Рекомендуемые условия труда </w:t>
            </w:r>
            <w:hyperlink w:anchor="Par1222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D95F44">
        <w:tc>
          <w:tcPr>
            <w:tcW w:w="96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F44" w:rsidRDefault="00D95F44">
            <w:pPr>
              <w:pStyle w:val="ConsPlusNormal"/>
            </w:pPr>
          </w:p>
        </w:tc>
      </w:tr>
      <w:tr w:rsidR="00D95F44">
        <w:tc>
          <w:tcPr>
            <w:tcW w:w="96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F44" w:rsidRDefault="00D95F44">
            <w:pPr>
              <w:pStyle w:val="ConsPlusNormal"/>
              <w:jc w:val="center"/>
              <w:outlineLvl w:val="3"/>
            </w:pPr>
            <w:r>
              <w:t>Рекомендации по оснащению (оборудованию) специального рабочего места для трудоустройства ребенка-инвалида с учетом нарушенных функций и ограничений жизнедеятельности и производственной адаптации</w:t>
            </w:r>
          </w:p>
        </w:tc>
      </w:tr>
      <w:tr w:rsidR="00D95F44">
        <w:tc>
          <w:tcPr>
            <w:tcW w:w="96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F44" w:rsidRDefault="00D95F44">
            <w:pPr>
              <w:pStyle w:val="ConsPlusNormal"/>
            </w:pPr>
          </w:p>
        </w:tc>
      </w:tr>
    </w:tbl>
    <w:p w:rsidR="00D95F44" w:rsidRDefault="00D95F44" w:rsidP="00D95F44">
      <w:pPr>
        <w:pStyle w:val="ConsPlusNormal"/>
        <w:jc w:val="both"/>
      </w:pPr>
    </w:p>
    <w:p w:rsidR="00D95F44" w:rsidRDefault="00D95F44" w:rsidP="00D95F44">
      <w:pPr>
        <w:pStyle w:val="ConsPlusNonformat"/>
        <w:jc w:val="both"/>
      </w:pPr>
      <w:r>
        <w:t>Прогнозируемый   результат:   осуществление   профессиональной  ориентации;</w:t>
      </w:r>
    </w:p>
    <w:p w:rsidR="00D95F44" w:rsidRDefault="00D95F44" w:rsidP="00D95F44">
      <w:pPr>
        <w:pStyle w:val="ConsPlusNonformat"/>
        <w:jc w:val="both"/>
      </w:pPr>
      <w:r>
        <w:t>создание  необходимых  условий по организации обучения; получение профессии</w:t>
      </w:r>
    </w:p>
    <w:p w:rsidR="00D95F44" w:rsidRDefault="00D95F44" w:rsidP="00D95F44">
      <w:pPr>
        <w:pStyle w:val="ConsPlusNonformat"/>
        <w:jc w:val="both"/>
      </w:pPr>
      <w:r>
        <w:t>(специальности),  в  том  числе  новой;  повышение  квалификации; повышение</w:t>
      </w:r>
    </w:p>
    <w:p w:rsidR="00D95F44" w:rsidRDefault="00D95F44" w:rsidP="00D95F44">
      <w:pPr>
        <w:pStyle w:val="ConsPlusNonformat"/>
        <w:jc w:val="both"/>
      </w:pPr>
      <w:r>
        <w:t>уровня  профессионального  образования;  подбор подходящего рабочего места;</w:t>
      </w:r>
    </w:p>
    <w:p w:rsidR="00D95F44" w:rsidRDefault="00D95F44" w:rsidP="00D95F44">
      <w:pPr>
        <w:pStyle w:val="ConsPlusNonformat"/>
        <w:jc w:val="both"/>
      </w:pPr>
      <w:r>
        <w:t>оснащение  (оборудование)  специального  рабочего места для трудоустройства</w:t>
      </w:r>
    </w:p>
    <w:p w:rsidR="00D95F44" w:rsidRDefault="00D95F44" w:rsidP="00D95F44">
      <w:pPr>
        <w:pStyle w:val="ConsPlusNonformat"/>
        <w:jc w:val="both"/>
      </w:pPr>
      <w:r>
        <w:t>ребенка-инвалида с учетом имеющихся у него нарушенных функций и ограничений</w:t>
      </w:r>
    </w:p>
    <w:p w:rsidR="00D95F44" w:rsidRDefault="00D95F44" w:rsidP="00D95F44">
      <w:pPr>
        <w:pStyle w:val="ConsPlusNonformat"/>
        <w:jc w:val="both"/>
      </w:pPr>
      <w:r>
        <w:t>жизнедеятельности;  создание  необходимых условий для трудовой деятельности</w:t>
      </w:r>
    </w:p>
    <w:p w:rsidR="00D95F44" w:rsidRDefault="00D95F44" w:rsidP="00D95F44">
      <w:pPr>
        <w:pStyle w:val="ConsPlusNonformat"/>
        <w:jc w:val="both"/>
      </w:pPr>
      <w:r>
        <w:t>ребенка-инвалида;    достижение    производственной    адаптации    (нужное</w:t>
      </w:r>
    </w:p>
    <w:p w:rsidR="00D95F44" w:rsidRDefault="00D95F44" w:rsidP="00D95F44">
      <w:pPr>
        <w:pStyle w:val="ConsPlusNonformat"/>
        <w:jc w:val="both"/>
      </w:pPr>
      <w:r>
        <w:t>подчеркнуть).</w:t>
      </w:r>
    </w:p>
    <w:p w:rsidR="00D95F44" w:rsidRDefault="00D95F44" w:rsidP="00D95F44">
      <w:pPr>
        <w:pStyle w:val="ConsPlusNonformat"/>
        <w:jc w:val="both"/>
      </w:pPr>
    </w:p>
    <w:p w:rsidR="00D95F44" w:rsidRDefault="00D95F44" w:rsidP="00D95F44">
      <w:pPr>
        <w:pStyle w:val="ConsPlusNonformat"/>
        <w:jc w:val="both"/>
      </w:pPr>
      <w:r>
        <w:t xml:space="preserve">    --------------------------------</w:t>
      </w:r>
    </w:p>
    <w:p w:rsidR="00D95F44" w:rsidRDefault="00D95F44" w:rsidP="00D95F44">
      <w:pPr>
        <w:pStyle w:val="ConsPlusNonformat"/>
        <w:jc w:val="both"/>
      </w:pPr>
      <w:bookmarkStart w:id="6" w:name="Par1216"/>
      <w:bookmarkEnd w:id="6"/>
      <w:r>
        <w:t xml:space="preserve">    &lt;*&gt;  Федеральный </w:t>
      </w:r>
      <w:hyperlink r:id="rId12" w:history="1">
        <w:r>
          <w:rPr>
            <w:color w:val="0000FF"/>
          </w:rPr>
          <w:t>закон</w:t>
        </w:r>
      </w:hyperlink>
      <w:r>
        <w:t xml:space="preserve"> от 29 декабря 2012 г. N 273-ФЗ "Об образовании в</w:t>
      </w:r>
    </w:p>
    <w:p w:rsidR="00D95F44" w:rsidRDefault="00D95F44" w:rsidP="00D95F44">
      <w:pPr>
        <w:pStyle w:val="ConsPlusNonformat"/>
        <w:jc w:val="both"/>
      </w:pPr>
      <w:r>
        <w:t>Российской  Федерации"  (Собрание  законодательства,  2012, N 53, ст. 7598;</w:t>
      </w:r>
    </w:p>
    <w:p w:rsidR="00D95F44" w:rsidRDefault="00D95F44" w:rsidP="00D95F44">
      <w:pPr>
        <w:pStyle w:val="ConsPlusNonformat"/>
        <w:jc w:val="both"/>
      </w:pPr>
      <w:r>
        <w:t>2013, N 19, ст. 2326; N 23, ст. 2878; N 27, ст. 3462; N 30, ст. 4036; N 48,</w:t>
      </w:r>
    </w:p>
    <w:p w:rsidR="00D95F44" w:rsidRDefault="00D95F44" w:rsidP="00D95F44">
      <w:pPr>
        <w:pStyle w:val="ConsPlusNonformat"/>
        <w:jc w:val="both"/>
      </w:pPr>
      <w:r>
        <w:t>ст.  6165;  2014,  N 6, ст. 562, 566; N 19, ст. 2289; N 22, ст. 2769; N 23,</w:t>
      </w:r>
    </w:p>
    <w:p w:rsidR="00D95F44" w:rsidRDefault="00D95F44" w:rsidP="00D95F44">
      <w:pPr>
        <w:pStyle w:val="ConsPlusNonformat"/>
        <w:jc w:val="both"/>
      </w:pPr>
      <w:r>
        <w:t>ст. 2930, 2933;  N 26, ст. 3388; N 30, ст. 4217, 4257, 4263; 2015, N 1, ст.</w:t>
      </w:r>
    </w:p>
    <w:p w:rsidR="00D95F44" w:rsidRDefault="00D95F44" w:rsidP="00D95F44">
      <w:pPr>
        <w:pStyle w:val="ConsPlusNonformat"/>
        <w:jc w:val="both"/>
      </w:pPr>
      <w:r>
        <w:t>42, 53, 72; N 14, ст. 2008; N 18, ст. 2625; N 27, ст. 3951, 3989).</w:t>
      </w:r>
    </w:p>
    <w:p w:rsidR="00D95F44" w:rsidRDefault="00D95F44" w:rsidP="00D95F44">
      <w:pPr>
        <w:pStyle w:val="ConsPlusNonformat"/>
        <w:jc w:val="both"/>
      </w:pPr>
      <w:bookmarkStart w:id="7" w:name="Par1222"/>
      <w:bookmarkEnd w:id="7"/>
      <w:r>
        <w:t xml:space="preserve">    &lt;**&gt;  Вносится запись о сокращенной продолжительности рабочего времени,</w:t>
      </w:r>
    </w:p>
    <w:p w:rsidR="00D95F44" w:rsidRDefault="00D95F44" w:rsidP="00D95F44">
      <w:pPr>
        <w:pStyle w:val="ConsPlusNonformat"/>
        <w:jc w:val="both"/>
      </w:pPr>
      <w:r>
        <w:t>индивидуальной   норме   выработки,   дополнительных  перерывах  в  работе,</w:t>
      </w:r>
    </w:p>
    <w:p w:rsidR="00D95F44" w:rsidRDefault="00D95F44" w:rsidP="00D95F44">
      <w:pPr>
        <w:pStyle w:val="ConsPlusNonformat"/>
        <w:jc w:val="both"/>
      </w:pPr>
      <w:r>
        <w:t>противопоказанных  производственных  факторах  и  условиях труда, а также о</w:t>
      </w:r>
    </w:p>
    <w:p w:rsidR="00D95F44" w:rsidRDefault="00D95F44" w:rsidP="00D95F44">
      <w:pPr>
        <w:pStyle w:val="ConsPlusNonformat"/>
        <w:jc w:val="both"/>
      </w:pPr>
      <w:r>
        <w:t>примерных  условиях,  в  которых  возможно осуществление ребенком-инвалидом</w:t>
      </w:r>
    </w:p>
    <w:p w:rsidR="00D95F44" w:rsidRDefault="00D95F44" w:rsidP="00D95F44">
      <w:pPr>
        <w:pStyle w:val="ConsPlusNonformat"/>
        <w:jc w:val="both"/>
      </w:pPr>
      <w:r>
        <w:t>трудовой  деятельности,  согласно  заключению федерального государственного</w:t>
      </w:r>
    </w:p>
    <w:p w:rsidR="00D95F44" w:rsidRDefault="00D95F44" w:rsidP="00D95F44">
      <w:pPr>
        <w:pStyle w:val="ConsPlusNonformat"/>
        <w:jc w:val="both"/>
      </w:pPr>
      <w:r>
        <w:t>учреждения медико-социальной экспертизы.</w:t>
      </w:r>
    </w:p>
    <w:p w:rsidR="00D95F44" w:rsidRDefault="00D95F44" w:rsidP="00D95F44">
      <w:pPr>
        <w:pStyle w:val="ConsPlusNonformat"/>
        <w:jc w:val="both"/>
      </w:pPr>
    </w:p>
    <w:p w:rsidR="00D95F44" w:rsidRDefault="00D95F44" w:rsidP="00D95F44">
      <w:pPr>
        <w:pStyle w:val="ConsPlusNonformat"/>
        <w:jc w:val="both"/>
      </w:pPr>
      <w:r>
        <w:t xml:space="preserve">            Мероприятия социальной реабилитации или абилитации</w:t>
      </w:r>
    </w:p>
    <w:p w:rsidR="00D95F44" w:rsidRDefault="00D95F44" w:rsidP="00D95F44">
      <w:pPr>
        <w:pStyle w:val="ConsPlusNormal"/>
        <w:jc w:val="both"/>
      </w:pPr>
    </w:p>
    <w:tbl>
      <w:tblPr>
        <w:tblW w:w="0" w:type="auto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86"/>
        <w:gridCol w:w="252"/>
        <w:gridCol w:w="3640"/>
        <w:gridCol w:w="2827"/>
        <w:gridCol w:w="2734"/>
      </w:tblGrid>
      <w:tr w:rsidR="00D95F44">
        <w:tc>
          <w:tcPr>
            <w:tcW w:w="407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F44" w:rsidRDefault="00D95F44">
            <w:pPr>
              <w:pStyle w:val="ConsPlusNormal"/>
              <w:jc w:val="center"/>
            </w:pPr>
            <w:r>
              <w:t>Заключение о нуждаемости (ненуждаемости) в проведении мероприятий социальной реабилитации или абилитации</w:t>
            </w:r>
          </w:p>
        </w:tc>
        <w:tc>
          <w:tcPr>
            <w:tcW w:w="2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F44" w:rsidRDefault="00D95F44">
            <w:pPr>
              <w:pStyle w:val="ConsPlusNormal"/>
              <w:jc w:val="center"/>
            </w:pPr>
            <w:r>
              <w:t>Срок исполнения заключения о нуждаемости в проведении мероприятий социальной реабилитации или абилитации</w:t>
            </w:r>
          </w:p>
        </w:tc>
        <w:tc>
          <w:tcPr>
            <w:tcW w:w="2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F44" w:rsidRDefault="00D95F44">
            <w:pPr>
              <w:pStyle w:val="ConsPlusNormal"/>
              <w:jc w:val="center"/>
            </w:pPr>
            <w:r>
              <w:t>Исполнитель заключения о нуждаемости в проведении мероприятий социальной реабилитации или абилитации</w:t>
            </w:r>
          </w:p>
        </w:tc>
      </w:tr>
      <w:tr w:rsidR="00D95F44">
        <w:tc>
          <w:tcPr>
            <w:tcW w:w="963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F44" w:rsidRDefault="00D95F44">
            <w:pPr>
              <w:pStyle w:val="ConsPlusNormal"/>
              <w:jc w:val="center"/>
              <w:outlineLvl w:val="2"/>
            </w:pPr>
            <w:r>
              <w:t>Социально-средовая реабилитация или абилитация</w:t>
            </w:r>
          </w:p>
        </w:tc>
      </w:tr>
      <w:tr w:rsidR="00D95F44">
        <w:tc>
          <w:tcPr>
            <w:tcW w:w="4078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95F44" w:rsidRDefault="00D95F44">
            <w:pPr>
              <w:pStyle w:val="ConsPlusNormal"/>
            </w:pPr>
          </w:p>
        </w:tc>
        <w:tc>
          <w:tcPr>
            <w:tcW w:w="282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95F44" w:rsidRDefault="00D95F44">
            <w:pPr>
              <w:pStyle w:val="ConsPlusNormal"/>
            </w:pPr>
          </w:p>
        </w:tc>
        <w:tc>
          <w:tcPr>
            <w:tcW w:w="27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95F44" w:rsidRDefault="00D95F44">
            <w:pPr>
              <w:pStyle w:val="ConsPlusNormal"/>
            </w:pPr>
          </w:p>
        </w:tc>
      </w:tr>
      <w:tr w:rsidR="00D95F44">
        <w:tc>
          <w:tcPr>
            <w:tcW w:w="186" w:type="dxa"/>
            <w:tcBorders>
              <w:left w:val="single" w:sz="4" w:space="0" w:color="auto"/>
              <w:right w:val="single" w:sz="4" w:space="0" w:color="auto"/>
            </w:tcBorders>
          </w:tcPr>
          <w:p w:rsidR="00D95F44" w:rsidRDefault="00D95F44">
            <w:pPr>
              <w:pStyle w:val="ConsPlusNormal"/>
            </w:pPr>
          </w:p>
        </w:tc>
        <w:tc>
          <w:tcPr>
            <w:tcW w:w="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F44" w:rsidRDefault="00D95F44">
            <w:pPr>
              <w:pStyle w:val="ConsPlusNormal"/>
            </w:pPr>
          </w:p>
        </w:tc>
        <w:tc>
          <w:tcPr>
            <w:tcW w:w="3640" w:type="dxa"/>
            <w:tcBorders>
              <w:left w:val="single" w:sz="4" w:space="0" w:color="auto"/>
              <w:right w:val="single" w:sz="4" w:space="0" w:color="auto"/>
            </w:tcBorders>
          </w:tcPr>
          <w:p w:rsidR="00D95F44" w:rsidRDefault="00D95F44">
            <w:pPr>
              <w:pStyle w:val="ConsPlusNormal"/>
            </w:pPr>
            <w:r>
              <w:t>Нуждается</w:t>
            </w:r>
          </w:p>
        </w:tc>
        <w:tc>
          <w:tcPr>
            <w:tcW w:w="2827" w:type="dxa"/>
            <w:tcBorders>
              <w:left w:val="single" w:sz="4" w:space="0" w:color="auto"/>
              <w:right w:val="single" w:sz="4" w:space="0" w:color="auto"/>
            </w:tcBorders>
          </w:tcPr>
          <w:p w:rsidR="00D95F44" w:rsidRDefault="00D95F44">
            <w:pPr>
              <w:pStyle w:val="ConsPlusNormal"/>
            </w:pPr>
          </w:p>
        </w:tc>
        <w:tc>
          <w:tcPr>
            <w:tcW w:w="2734" w:type="dxa"/>
            <w:tcBorders>
              <w:left w:val="single" w:sz="4" w:space="0" w:color="auto"/>
              <w:right w:val="single" w:sz="4" w:space="0" w:color="auto"/>
            </w:tcBorders>
          </w:tcPr>
          <w:p w:rsidR="00D95F44" w:rsidRDefault="00D95F44">
            <w:pPr>
              <w:pStyle w:val="ConsPlusNormal"/>
            </w:pPr>
          </w:p>
        </w:tc>
      </w:tr>
      <w:tr w:rsidR="00D95F44">
        <w:tc>
          <w:tcPr>
            <w:tcW w:w="4078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F44" w:rsidRDefault="00D95F44">
            <w:pPr>
              <w:pStyle w:val="ConsPlusNormal"/>
            </w:pPr>
          </w:p>
        </w:tc>
        <w:tc>
          <w:tcPr>
            <w:tcW w:w="282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F44" w:rsidRDefault="00D95F44">
            <w:pPr>
              <w:pStyle w:val="ConsPlusNormal"/>
            </w:pPr>
          </w:p>
        </w:tc>
        <w:tc>
          <w:tcPr>
            <w:tcW w:w="27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F44" w:rsidRDefault="00D95F44">
            <w:pPr>
              <w:pStyle w:val="ConsPlusNormal"/>
            </w:pPr>
          </w:p>
        </w:tc>
      </w:tr>
      <w:tr w:rsidR="00D95F44">
        <w:tc>
          <w:tcPr>
            <w:tcW w:w="4078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95F44" w:rsidRDefault="00D95F44">
            <w:pPr>
              <w:pStyle w:val="ConsPlusNormal"/>
            </w:pPr>
          </w:p>
        </w:tc>
        <w:tc>
          <w:tcPr>
            <w:tcW w:w="282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95F44" w:rsidRDefault="00D95F44">
            <w:pPr>
              <w:pStyle w:val="ConsPlusNormal"/>
            </w:pPr>
          </w:p>
        </w:tc>
        <w:tc>
          <w:tcPr>
            <w:tcW w:w="27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95F44" w:rsidRDefault="00D95F44">
            <w:pPr>
              <w:pStyle w:val="ConsPlusNormal"/>
            </w:pPr>
          </w:p>
        </w:tc>
      </w:tr>
      <w:tr w:rsidR="00D95F44">
        <w:tc>
          <w:tcPr>
            <w:tcW w:w="186" w:type="dxa"/>
            <w:tcBorders>
              <w:left w:val="single" w:sz="4" w:space="0" w:color="auto"/>
              <w:right w:val="single" w:sz="4" w:space="0" w:color="auto"/>
            </w:tcBorders>
          </w:tcPr>
          <w:p w:rsidR="00D95F44" w:rsidRDefault="00D95F44">
            <w:pPr>
              <w:pStyle w:val="ConsPlusNormal"/>
            </w:pPr>
          </w:p>
        </w:tc>
        <w:tc>
          <w:tcPr>
            <w:tcW w:w="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F44" w:rsidRDefault="00D95F44">
            <w:pPr>
              <w:pStyle w:val="ConsPlusNormal"/>
            </w:pPr>
          </w:p>
        </w:tc>
        <w:tc>
          <w:tcPr>
            <w:tcW w:w="3640" w:type="dxa"/>
            <w:tcBorders>
              <w:left w:val="single" w:sz="4" w:space="0" w:color="auto"/>
              <w:right w:val="single" w:sz="4" w:space="0" w:color="auto"/>
            </w:tcBorders>
          </w:tcPr>
          <w:p w:rsidR="00D95F44" w:rsidRDefault="00D95F44">
            <w:pPr>
              <w:pStyle w:val="ConsPlusNormal"/>
            </w:pPr>
            <w:r>
              <w:t>Не нуждается</w:t>
            </w:r>
          </w:p>
        </w:tc>
        <w:tc>
          <w:tcPr>
            <w:tcW w:w="2827" w:type="dxa"/>
            <w:tcBorders>
              <w:left w:val="single" w:sz="4" w:space="0" w:color="auto"/>
              <w:right w:val="single" w:sz="4" w:space="0" w:color="auto"/>
            </w:tcBorders>
          </w:tcPr>
          <w:p w:rsidR="00D95F44" w:rsidRDefault="00D95F44">
            <w:pPr>
              <w:pStyle w:val="ConsPlusNormal"/>
            </w:pPr>
          </w:p>
        </w:tc>
        <w:tc>
          <w:tcPr>
            <w:tcW w:w="2734" w:type="dxa"/>
            <w:tcBorders>
              <w:left w:val="single" w:sz="4" w:space="0" w:color="auto"/>
              <w:right w:val="single" w:sz="4" w:space="0" w:color="auto"/>
            </w:tcBorders>
          </w:tcPr>
          <w:p w:rsidR="00D95F44" w:rsidRDefault="00D95F44">
            <w:pPr>
              <w:pStyle w:val="ConsPlusNormal"/>
            </w:pPr>
          </w:p>
        </w:tc>
      </w:tr>
      <w:tr w:rsidR="00D95F44">
        <w:tc>
          <w:tcPr>
            <w:tcW w:w="4078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F44" w:rsidRDefault="00D95F44">
            <w:pPr>
              <w:pStyle w:val="ConsPlusNormal"/>
            </w:pPr>
          </w:p>
        </w:tc>
        <w:tc>
          <w:tcPr>
            <w:tcW w:w="282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F44" w:rsidRDefault="00D95F44">
            <w:pPr>
              <w:pStyle w:val="ConsPlusNormal"/>
            </w:pPr>
          </w:p>
        </w:tc>
        <w:tc>
          <w:tcPr>
            <w:tcW w:w="27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F44" w:rsidRDefault="00D95F44">
            <w:pPr>
              <w:pStyle w:val="ConsPlusNormal"/>
            </w:pPr>
          </w:p>
        </w:tc>
      </w:tr>
      <w:tr w:rsidR="00D95F44">
        <w:tc>
          <w:tcPr>
            <w:tcW w:w="963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F44" w:rsidRDefault="00D95F44">
            <w:pPr>
              <w:pStyle w:val="ConsPlusNormal"/>
              <w:jc w:val="center"/>
              <w:outlineLvl w:val="2"/>
            </w:pPr>
            <w:r>
              <w:t>Социально-психологическая реабилитация или абилитация</w:t>
            </w:r>
          </w:p>
        </w:tc>
      </w:tr>
      <w:tr w:rsidR="00D95F44">
        <w:tc>
          <w:tcPr>
            <w:tcW w:w="4078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95F44" w:rsidRDefault="00D95F44">
            <w:pPr>
              <w:pStyle w:val="ConsPlusNormal"/>
            </w:pPr>
          </w:p>
        </w:tc>
        <w:tc>
          <w:tcPr>
            <w:tcW w:w="282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95F44" w:rsidRDefault="00D95F44">
            <w:pPr>
              <w:pStyle w:val="ConsPlusNormal"/>
            </w:pPr>
          </w:p>
        </w:tc>
        <w:tc>
          <w:tcPr>
            <w:tcW w:w="27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95F44" w:rsidRDefault="00D95F44">
            <w:pPr>
              <w:pStyle w:val="ConsPlusNormal"/>
            </w:pPr>
          </w:p>
        </w:tc>
      </w:tr>
      <w:tr w:rsidR="00D95F44">
        <w:tc>
          <w:tcPr>
            <w:tcW w:w="186" w:type="dxa"/>
            <w:tcBorders>
              <w:left w:val="single" w:sz="4" w:space="0" w:color="auto"/>
              <w:right w:val="single" w:sz="4" w:space="0" w:color="auto"/>
            </w:tcBorders>
          </w:tcPr>
          <w:p w:rsidR="00D95F44" w:rsidRDefault="00D95F44">
            <w:pPr>
              <w:pStyle w:val="ConsPlusNormal"/>
            </w:pPr>
          </w:p>
        </w:tc>
        <w:tc>
          <w:tcPr>
            <w:tcW w:w="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F44" w:rsidRDefault="00D95F44">
            <w:pPr>
              <w:pStyle w:val="ConsPlusNormal"/>
            </w:pPr>
          </w:p>
        </w:tc>
        <w:tc>
          <w:tcPr>
            <w:tcW w:w="3640" w:type="dxa"/>
            <w:tcBorders>
              <w:left w:val="single" w:sz="4" w:space="0" w:color="auto"/>
              <w:right w:val="single" w:sz="4" w:space="0" w:color="auto"/>
            </w:tcBorders>
          </w:tcPr>
          <w:p w:rsidR="00D95F44" w:rsidRDefault="00D95F44">
            <w:pPr>
              <w:pStyle w:val="ConsPlusNormal"/>
            </w:pPr>
            <w:r>
              <w:t>Нуждается</w:t>
            </w:r>
          </w:p>
        </w:tc>
        <w:tc>
          <w:tcPr>
            <w:tcW w:w="2827" w:type="dxa"/>
            <w:tcBorders>
              <w:left w:val="single" w:sz="4" w:space="0" w:color="auto"/>
              <w:right w:val="single" w:sz="4" w:space="0" w:color="auto"/>
            </w:tcBorders>
          </w:tcPr>
          <w:p w:rsidR="00D95F44" w:rsidRDefault="00D95F44">
            <w:pPr>
              <w:pStyle w:val="ConsPlusNormal"/>
            </w:pPr>
          </w:p>
        </w:tc>
        <w:tc>
          <w:tcPr>
            <w:tcW w:w="2734" w:type="dxa"/>
            <w:tcBorders>
              <w:left w:val="single" w:sz="4" w:space="0" w:color="auto"/>
              <w:right w:val="single" w:sz="4" w:space="0" w:color="auto"/>
            </w:tcBorders>
          </w:tcPr>
          <w:p w:rsidR="00D95F44" w:rsidRDefault="00D95F44">
            <w:pPr>
              <w:pStyle w:val="ConsPlusNormal"/>
            </w:pPr>
          </w:p>
        </w:tc>
      </w:tr>
      <w:tr w:rsidR="00D95F44">
        <w:tc>
          <w:tcPr>
            <w:tcW w:w="4078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F44" w:rsidRDefault="00D95F44">
            <w:pPr>
              <w:pStyle w:val="ConsPlusNormal"/>
            </w:pPr>
          </w:p>
        </w:tc>
        <w:tc>
          <w:tcPr>
            <w:tcW w:w="282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F44" w:rsidRDefault="00D95F44">
            <w:pPr>
              <w:pStyle w:val="ConsPlusNormal"/>
            </w:pPr>
          </w:p>
        </w:tc>
        <w:tc>
          <w:tcPr>
            <w:tcW w:w="27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F44" w:rsidRDefault="00D95F44">
            <w:pPr>
              <w:pStyle w:val="ConsPlusNormal"/>
            </w:pPr>
          </w:p>
        </w:tc>
      </w:tr>
      <w:tr w:rsidR="00D95F44">
        <w:tc>
          <w:tcPr>
            <w:tcW w:w="4078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95F44" w:rsidRDefault="00D95F44">
            <w:pPr>
              <w:pStyle w:val="ConsPlusNormal"/>
            </w:pPr>
          </w:p>
        </w:tc>
        <w:tc>
          <w:tcPr>
            <w:tcW w:w="282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95F44" w:rsidRDefault="00D95F44">
            <w:pPr>
              <w:pStyle w:val="ConsPlusNormal"/>
            </w:pPr>
          </w:p>
        </w:tc>
        <w:tc>
          <w:tcPr>
            <w:tcW w:w="27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95F44" w:rsidRDefault="00D95F44">
            <w:pPr>
              <w:pStyle w:val="ConsPlusNormal"/>
            </w:pPr>
          </w:p>
        </w:tc>
      </w:tr>
      <w:tr w:rsidR="00D95F44">
        <w:tc>
          <w:tcPr>
            <w:tcW w:w="186" w:type="dxa"/>
            <w:tcBorders>
              <w:left w:val="single" w:sz="4" w:space="0" w:color="auto"/>
              <w:right w:val="single" w:sz="4" w:space="0" w:color="auto"/>
            </w:tcBorders>
          </w:tcPr>
          <w:p w:rsidR="00D95F44" w:rsidRDefault="00D95F44">
            <w:pPr>
              <w:pStyle w:val="ConsPlusNormal"/>
            </w:pPr>
          </w:p>
        </w:tc>
        <w:tc>
          <w:tcPr>
            <w:tcW w:w="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F44" w:rsidRDefault="00D95F44">
            <w:pPr>
              <w:pStyle w:val="ConsPlusNormal"/>
            </w:pPr>
          </w:p>
        </w:tc>
        <w:tc>
          <w:tcPr>
            <w:tcW w:w="3640" w:type="dxa"/>
            <w:tcBorders>
              <w:left w:val="single" w:sz="4" w:space="0" w:color="auto"/>
              <w:right w:val="single" w:sz="4" w:space="0" w:color="auto"/>
            </w:tcBorders>
          </w:tcPr>
          <w:p w:rsidR="00D95F44" w:rsidRDefault="00D95F44">
            <w:pPr>
              <w:pStyle w:val="ConsPlusNormal"/>
            </w:pPr>
            <w:r>
              <w:t>Не нуждается</w:t>
            </w:r>
          </w:p>
        </w:tc>
        <w:tc>
          <w:tcPr>
            <w:tcW w:w="2827" w:type="dxa"/>
            <w:tcBorders>
              <w:left w:val="single" w:sz="4" w:space="0" w:color="auto"/>
              <w:right w:val="single" w:sz="4" w:space="0" w:color="auto"/>
            </w:tcBorders>
          </w:tcPr>
          <w:p w:rsidR="00D95F44" w:rsidRDefault="00D95F44">
            <w:pPr>
              <w:pStyle w:val="ConsPlusNormal"/>
            </w:pPr>
          </w:p>
        </w:tc>
        <w:tc>
          <w:tcPr>
            <w:tcW w:w="2734" w:type="dxa"/>
            <w:tcBorders>
              <w:left w:val="single" w:sz="4" w:space="0" w:color="auto"/>
              <w:right w:val="single" w:sz="4" w:space="0" w:color="auto"/>
            </w:tcBorders>
          </w:tcPr>
          <w:p w:rsidR="00D95F44" w:rsidRDefault="00D95F44">
            <w:pPr>
              <w:pStyle w:val="ConsPlusNormal"/>
            </w:pPr>
          </w:p>
        </w:tc>
      </w:tr>
      <w:tr w:rsidR="00D95F44">
        <w:tc>
          <w:tcPr>
            <w:tcW w:w="4078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F44" w:rsidRDefault="00D95F44">
            <w:pPr>
              <w:pStyle w:val="ConsPlusNormal"/>
            </w:pPr>
          </w:p>
        </w:tc>
        <w:tc>
          <w:tcPr>
            <w:tcW w:w="282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F44" w:rsidRDefault="00D95F44">
            <w:pPr>
              <w:pStyle w:val="ConsPlusNormal"/>
            </w:pPr>
          </w:p>
        </w:tc>
        <w:tc>
          <w:tcPr>
            <w:tcW w:w="27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F44" w:rsidRDefault="00D95F44">
            <w:pPr>
              <w:pStyle w:val="ConsPlusNormal"/>
            </w:pPr>
          </w:p>
        </w:tc>
      </w:tr>
      <w:tr w:rsidR="00D95F44">
        <w:tc>
          <w:tcPr>
            <w:tcW w:w="963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F44" w:rsidRDefault="00D95F44">
            <w:pPr>
              <w:pStyle w:val="ConsPlusNormal"/>
              <w:jc w:val="center"/>
              <w:outlineLvl w:val="2"/>
            </w:pPr>
            <w:r>
              <w:t>Социокультурная реабилитация или абилитация</w:t>
            </w:r>
          </w:p>
        </w:tc>
      </w:tr>
      <w:tr w:rsidR="00D95F44">
        <w:tc>
          <w:tcPr>
            <w:tcW w:w="4078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95F44" w:rsidRDefault="00D95F44">
            <w:pPr>
              <w:pStyle w:val="ConsPlusNormal"/>
            </w:pPr>
          </w:p>
        </w:tc>
        <w:tc>
          <w:tcPr>
            <w:tcW w:w="282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95F44" w:rsidRDefault="00D95F44">
            <w:pPr>
              <w:pStyle w:val="ConsPlusNormal"/>
            </w:pPr>
          </w:p>
        </w:tc>
        <w:tc>
          <w:tcPr>
            <w:tcW w:w="27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95F44" w:rsidRDefault="00D95F44">
            <w:pPr>
              <w:pStyle w:val="ConsPlusNormal"/>
            </w:pPr>
          </w:p>
        </w:tc>
      </w:tr>
      <w:tr w:rsidR="00D95F44">
        <w:tc>
          <w:tcPr>
            <w:tcW w:w="186" w:type="dxa"/>
            <w:tcBorders>
              <w:left w:val="single" w:sz="4" w:space="0" w:color="auto"/>
              <w:right w:val="single" w:sz="4" w:space="0" w:color="auto"/>
            </w:tcBorders>
          </w:tcPr>
          <w:p w:rsidR="00D95F44" w:rsidRDefault="00D95F44">
            <w:pPr>
              <w:pStyle w:val="ConsPlusNormal"/>
            </w:pPr>
          </w:p>
        </w:tc>
        <w:tc>
          <w:tcPr>
            <w:tcW w:w="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F44" w:rsidRDefault="00D95F44">
            <w:pPr>
              <w:pStyle w:val="ConsPlusNormal"/>
            </w:pPr>
          </w:p>
        </w:tc>
        <w:tc>
          <w:tcPr>
            <w:tcW w:w="3640" w:type="dxa"/>
            <w:tcBorders>
              <w:left w:val="single" w:sz="4" w:space="0" w:color="auto"/>
              <w:right w:val="single" w:sz="4" w:space="0" w:color="auto"/>
            </w:tcBorders>
          </w:tcPr>
          <w:p w:rsidR="00D95F44" w:rsidRDefault="00D95F44">
            <w:pPr>
              <w:pStyle w:val="ConsPlusNormal"/>
            </w:pPr>
            <w:r>
              <w:t>Нуждается</w:t>
            </w:r>
          </w:p>
        </w:tc>
        <w:tc>
          <w:tcPr>
            <w:tcW w:w="2827" w:type="dxa"/>
            <w:tcBorders>
              <w:left w:val="single" w:sz="4" w:space="0" w:color="auto"/>
              <w:right w:val="single" w:sz="4" w:space="0" w:color="auto"/>
            </w:tcBorders>
          </w:tcPr>
          <w:p w:rsidR="00D95F44" w:rsidRDefault="00D95F44">
            <w:pPr>
              <w:pStyle w:val="ConsPlusNormal"/>
            </w:pPr>
          </w:p>
        </w:tc>
        <w:tc>
          <w:tcPr>
            <w:tcW w:w="2734" w:type="dxa"/>
            <w:tcBorders>
              <w:left w:val="single" w:sz="4" w:space="0" w:color="auto"/>
              <w:right w:val="single" w:sz="4" w:space="0" w:color="auto"/>
            </w:tcBorders>
          </w:tcPr>
          <w:p w:rsidR="00D95F44" w:rsidRDefault="00D95F44">
            <w:pPr>
              <w:pStyle w:val="ConsPlusNormal"/>
            </w:pPr>
          </w:p>
        </w:tc>
      </w:tr>
      <w:tr w:rsidR="00D95F44">
        <w:tc>
          <w:tcPr>
            <w:tcW w:w="4078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F44" w:rsidRDefault="00D95F44">
            <w:pPr>
              <w:pStyle w:val="ConsPlusNormal"/>
            </w:pPr>
          </w:p>
        </w:tc>
        <w:tc>
          <w:tcPr>
            <w:tcW w:w="282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F44" w:rsidRDefault="00D95F44">
            <w:pPr>
              <w:pStyle w:val="ConsPlusNormal"/>
            </w:pPr>
          </w:p>
        </w:tc>
        <w:tc>
          <w:tcPr>
            <w:tcW w:w="27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F44" w:rsidRDefault="00D95F44">
            <w:pPr>
              <w:pStyle w:val="ConsPlusNormal"/>
            </w:pPr>
          </w:p>
        </w:tc>
      </w:tr>
      <w:tr w:rsidR="00D95F44">
        <w:tc>
          <w:tcPr>
            <w:tcW w:w="4078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95F44" w:rsidRDefault="00D95F44">
            <w:pPr>
              <w:pStyle w:val="ConsPlusNormal"/>
            </w:pPr>
          </w:p>
        </w:tc>
        <w:tc>
          <w:tcPr>
            <w:tcW w:w="282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95F44" w:rsidRDefault="00D95F44">
            <w:pPr>
              <w:pStyle w:val="ConsPlusNormal"/>
            </w:pPr>
          </w:p>
        </w:tc>
        <w:tc>
          <w:tcPr>
            <w:tcW w:w="27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95F44" w:rsidRDefault="00D95F44">
            <w:pPr>
              <w:pStyle w:val="ConsPlusNormal"/>
            </w:pPr>
          </w:p>
        </w:tc>
      </w:tr>
      <w:tr w:rsidR="00D95F44">
        <w:tc>
          <w:tcPr>
            <w:tcW w:w="186" w:type="dxa"/>
            <w:tcBorders>
              <w:left w:val="single" w:sz="4" w:space="0" w:color="auto"/>
              <w:right w:val="single" w:sz="4" w:space="0" w:color="auto"/>
            </w:tcBorders>
          </w:tcPr>
          <w:p w:rsidR="00D95F44" w:rsidRDefault="00D95F44">
            <w:pPr>
              <w:pStyle w:val="ConsPlusNormal"/>
            </w:pPr>
          </w:p>
        </w:tc>
        <w:tc>
          <w:tcPr>
            <w:tcW w:w="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F44" w:rsidRDefault="00D95F44">
            <w:pPr>
              <w:pStyle w:val="ConsPlusNormal"/>
            </w:pPr>
          </w:p>
        </w:tc>
        <w:tc>
          <w:tcPr>
            <w:tcW w:w="3640" w:type="dxa"/>
            <w:tcBorders>
              <w:left w:val="single" w:sz="4" w:space="0" w:color="auto"/>
              <w:right w:val="single" w:sz="4" w:space="0" w:color="auto"/>
            </w:tcBorders>
          </w:tcPr>
          <w:p w:rsidR="00D95F44" w:rsidRDefault="00D95F44">
            <w:pPr>
              <w:pStyle w:val="ConsPlusNormal"/>
            </w:pPr>
            <w:r>
              <w:t>Не нуждается</w:t>
            </w:r>
          </w:p>
        </w:tc>
        <w:tc>
          <w:tcPr>
            <w:tcW w:w="2827" w:type="dxa"/>
            <w:tcBorders>
              <w:left w:val="single" w:sz="4" w:space="0" w:color="auto"/>
              <w:right w:val="single" w:sz="4" w:space="0" w:color="auto"/>
            </w:tcBorders>
          </w:tcPr>
          <w:p w:rsidR="00D95F44" w:rsidRDefault="00D95F44">
            <w:pPr>
              <w:pStyle w:val="ConsPlusNormal"/>
            </w:pPr>
          </w:p>
        </w:tc>
        <w:tc>
          <w:tcPr>
            <w:tcW w:w="2734" w:type="dxa"/>
            <w:tcBorders>
              <w:left w:val="single" w:sz="4" w:space="0" w:color="auto"/>
              <w:right w:val="single" w:sz="4" w:space="0" w:color="auto"/>
            </w:tcBorders>
          </w:tcPr>
          <w:p w:rsidR="00D95F44" w:rsidRDefault="00D95F44">
            <w:pPr>
              <w:pStyle w:val="ConsPlusNormal"/>
            </w:pPr>
          </w:p>
        </w:tc>
      </w:tr>
      <w:tr w:rsidR="00D95F44">
        <w:tc>
          <w:tcPr>
            <w:tcW w:w="4078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F44" w:rsidRDefault="00D95F44">
            <w:pPr>
              <w:pStyle w:val="ConsPlusNormal"/>
            </w:pPr>
          </w:p>
        </w:tc>
        <w:tc>
          <w:tcPr>
            <w:tcW w:w="282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F44" w:rsidRDefault="00D95F44">
            <w:pPr>
              <w:pStyle w:val="ConsPlusNormal"/>
            </w:pPr>
          </w:p>
        </w:tc>
        <w:tc>
          <w:tcPr>
            <w:tcW w:w="27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F44" w:rsidRDefault="00D95F44">
            <w:pPr>
              <w:pStyle w:val="ConsPlusNormal"/>
            </w:pPr>
          </w:p>
        </w:tc>
      </w:tr>
      <w:tr w:rsidR="00D95F44">
        <w:tc>
          <w:tcPr>
            <w:tcW w:w="963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F44" w:rsidRDefault="00D95F44">
            <w:pPr>
              <w:pStyle w:val="ConsPlusNormal"/>
              <w:jc w:val="center"/>
              <w:outlineLvl w:val="2"/>
            </w:pPr>
            <w:r>
              <w:t>Социально-бытовая адаптация</w:t>
            </w:r>
          </w:p>
        </w:tc>
      </w:tr>
      <w:tr w:rsidR="00D95F44">
        <w:tc>
          <w:tcPr>
            <w:tcW w:w="4078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95F44" w:rsidRDefault="00D95F44">
            <w:pPr>
              <w:pStyle w:val="ConsPlusNormal"/>
            </w:pPr>
          </w:p>
        </w:tc>
        <w:tc>
          <w:tcPr>
            <w:tcW w:w="282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95F44" w:rsidRDefault="00D95F44">
            <w:pPr>
              <w:pStyle w:val="ConsPlusNormal"/>
            </w:pPr>
          </w:p>
        </w:tc>
        <w:tc>
          <w:tcPr>
            <w:tcW w:w="27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95F44" w:rsidRDefault="00D95F44">
            <w:pPr>
              <w:pStyle w:val="ConsPlusNormal"/>
            </w:pPr>
          </w:p>
        </w:tc>
      </w:tr>
      <w:tr w:rsidR="00D95F44">
        <w:tc>
          <w:tcPr>
            <w:tcW w:w="186" w:type="dxa"/>
            <w:tcBorders>
              <w:left w:val="single" w:sz="4" w:space="0" w:color="auto"/>
              <w:right w:val="single" w:sz="4" w:space="0" w:color="auto"/>
            </w:tcBorders>
          </w:tcPr>
          <w:p w:rsidR="00D95F44" w:rsidRDefault="00D95F44">
            <w:pPr>
              <w:pStyle w:val="ConsPlusNormal"/>
            </w:pPr>
          </w:p>
        </w:tc>
        <w:tc>
          <w:tcPr>
            <w:tcW w:w="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F44" w:rsidRDefault="00D95F44">
            <w:pPr>
              <w:pStyle w:val="ConsPlusNormal"/>
            </w:pPr>
          </w:p>
        </w:tc>
        <w:tc>
          <w:tcPr>
            <w:tcW w:w="3640" w:type="dxa"/>
            <w:tcBorders>
              <w:left w:val="single" w:sz="4" w:space="0" w:color="auto"/>
              <w:right w:val="single" w:sz="4" w:space="0" w:color="auto"/>
            </w:tcBorders>
          </w:tcPr>
          <w:p w:rsidR="00D95F44" w:rsidRDefault="00D95F44">
            <w:pPr>
              <w:pStyle w:val="ConsPlusNormal"/>
            </w:pPr>
            <w:r>
              <w:t>Нуждается</w:t>
            </w:r>
          </w:p>
        </w:tc>
        <w:tc>
          <w:tcPr>
            <w:tcW w:w="2827" w:type="dxa"/>
            <w:tcBorders>
              <w:left w:val="single" w:sz="4" w:space="0" w:color="auto"/>
              <w:right w:val="single" w:sz="4" w:space="0" w:color="auto"/>
            </w:tcBorders>
          </w:tcPr>
          <w:p w:rsidR="00D95F44" w:rsidRDefault="00D95F44">
            <w:pPr>
              <w:pStyle w:val="ConsPlusNormal"/>
            </w:pPr>
          </w:p>
        </w:tc>
        <w:tc>
          <w:tcPr>
            <w:tcW w:w="2734" w:type="dxa"/>
            <w:tcBorders>
              <w:left w:val="single" w:sz="4" w:space="0" w:color="auto"/>
              <w:right w:val="single" w:sz="4" w:space="0" w:color="auto"/>
            </w:tcBorders>
          </w:tcPr>
          <w:p w:rsidR="00D95F44" w:rsidRDefault="00D95F44">
            <w:pPr>
              <w:pStyle w:val="ConsPlusNormal"/>
            </w:pPr>
          </w:p>
        </w:tc>
      </w:tr>
      <w:tr w:rsidR="00D95F44">
        <w:tc>
          <w:tcPr>
            <w:tcW w:w="4078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F44" w:rsidRDefault="00D95F44">
            <w:pPr>
              <w:pStyle w:val="ConsPlusNormal"/>
            </w:pPr>
          </w:p>
        </w:tc>
        <w:tc>
          <w:tcPr>
            <w:tcW w:w="282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F44" w:rsidRDefault="00D95F44">
            <w:pPr>
              <w:pStyle w:val="ConsPlusNormal"/>
            </w:pPr>
          </w:p>
        </w:tc>
        <w:tc>
          <w:tcPr>
            <w:tcW w:w="27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F44" w:rsidRDefault="00D95F44">
            <w:pPr>
              <w:pStyle w:val="ConsPlusNormal"/>
            </w:pPr>
          </w:p>
        </w:tc>
      </w:tr>
      <w:tr w:rsidR="00D95F44">
        <w:tc>
          <w:tcPr>
            <w:tcW w:w="4078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95F44" w:rsidRDefault="00D95F44">
            <w:pPr>
              <w:pStyle w:val="ConsPlusNormal"/>
            </w:pPr>
          </w:p>
        </w:tc>
        <w:tc>
          <w:tcPr>
            <w:tcW w:w="282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95F44" w:rsidRDefault="00D95F44">
            <w:pPr>
              <w:pStyle w:val="ConsPlusNormal"/>
            </w:pPr>
          </w:p>
        </w:tc>
        <w:tc>
          <w:tcPr>
            <w:tcW w:w="27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95F44" w:rsidRDefault="00D95F44">
            <w:pPr>
              <w:pStyle w:val="ConsPlusNormal"/>
            </w:pPr>
          </w:p>
        </w:tc>
      </w:tr>
      <w:tr w:rsidR="00D95F44">
        <w:tc>
          <w:tcPr>
            <w:tcW w:w="186" w:type="dxa"/>
            <w:tcBorders>
              <w:left w:val="single" w:sz="4" w:space="0" w:color="auto"/>
              <w:right w:val="single" w:sz="4" w:space="0" w:color="auto"/>
            </w:tcBorders>
          </w:tcPr>
          <w:p w:rsidR="00D95F44" w:rsidRDefault="00D95F44">
            <w:pPr>
              <w:pStyle w:val="ConsPlusNormal"/>
            </w:pPr>
          </w:p>
        </w:tc>
        <w:tc>
          <w:tcPr>
            <w:tcW w:w="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F44" w:rsidRDefault="00D95F44">
            <w:pPr>
              <w:pStyle w:val="ConsPlusNormal"/>
            </w:pPr>
          </w:p>
        </w:tc>
        <w:tc>
          <w:tcPr>
            <w:tcW w:w="3640" w:type="dxa"/>
            <w:tcBorders>
              <w:left w:val="single" w:sz="4" w:space="0" w:color="auto"/>
              <w:right w:val="single" w:sz="4" w:space="0" w:color="auto"/>
            </w:tcBorders>
          </w:tcPr>
          <w:p w:rsidR="00D95F44" w:rsidRDefault="00D95F44">
            <w:pPr>
              <w:pStyle w:val="ConsPlusNormal"/>
            </w:pPr>
            <w:r>
              <w:t>Не нуждается</w:t>
            </w:r>
          </w:p>
        </w:tc>
        <w:tc>
          <w:tcPr>
            <w:tcW w:w="2827" w:type="dxa"/>
            <w:tcBorders>
              <w:left w:val="single" w:sz="4" w:space="0" w:color="auto"/>
              <w:right w:val="single" w:sz="4" w:space="0" w:color="auto"/>
            </w:tcBorders>
          </w:tcPr>
          <w:p w:rsidR="00D95F44" w:rsidRDefault="00D95F44">
            <w:pPr>
              <w:pStyle w:val="ConsPlusNormal"/>
            </w:pPr>
          </w:p>
        </w:tc>
        <w:tc>
          <w:tcPr>
            <w:tcW w:w="2734" w:type="dxa"/>
            <w:tcBorders>
              <w:left w:val="single" w:sz="4" w:space="0" w:color="auto"/>
              <w:right w:val="single" w:sz="4" w:space="0" w:color="auto"/>
            </w:tcBorders>
          </w:tcPr>
          <w:p w:rsidR="00D95F44" w:rsidRDefault="00D95F44">
            <w:pPr>
              <w:pStyle w:val="ConsPlusNormal"/>
            </w:pPr>
          </w:p>
        </w:tc>
      </w:tr>
      <w:tr w:rsidR="00D95F44">
        <w:tc>
          <w:tcPr>
            <w:tcW w:w="4078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F44" w:rsidRDefault="00D95F44">
            <w:pPr>
              <w:pStyle w:val="ConsPlusNormal"/>
            </w:pPr>
          </w:p>
        </w:tc>
        <w:tc>
          <w:tcPr>
            <w:tcW w:w="282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F44" w:rsidRDefault="00D95F44">
            <w:pPr>
              <w:pStyle w:val="ConsPlusNormal"/>
            </w:pPr>
          </w:p>
        </w:tc>
        <w:tc>
          <w:tcPr>
            <w:tcW w:w="27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F44" w:rsidRDefault="00D95F44">
            <w:pPr>
              <w:pStyle w:val="ConsPlusNormal"/>
            </w:pPr>
          </w:p>
        </w:tc>
      </w:tr>
    </w:tbl>
    <w:p w:rsidR="00D95F44" w:rsidRDefault="00D95F44" w:rsidP="00D95F44">
      <w:pPr>
        <w:pStyle w:val="ConsPlusNormal"/>
        <w:jc w:val="both"/>
      </w:pPr>
    </w:p>
    <w:tbl>
      <w:tblPr>
        <w:tblW w:w="0" w:type="auto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9639"/>
      </w:tblGrid>
      <w:tr w:rsidR="00D95F44"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F44" w:rsidRDefault="00D95F44">
            <w:pPr>
              <w:pStyle w:val="ConsPlusNormal"/>
              <w:jc w:val="center"/>
              <w:outlineLvl w:val="2"/>
            </w:pPr>
            <w:r>
              <w:t>Рекомендации по оборудованию специальными средствами и приспособлениями жилого помещения, занимаемого ребенком-инвалидом</w:t>
            </w:r>
          </w:p>
        </w:tc>
      </w:tr>
      <w:tr w:rsidR="00D95F44"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F44" w:rsidRDefault="00D95F44">
            <w:pPr>
              <w:pStyle w:val="ConsPlusNormal"/>
            </w:pPr>
          </w:p>
        </w:tc>
      </w:tr>
    </w:tbl>
    <w:p w:rsidR="00D95F44" w:rsidRDefault="00D95F44" w:rsidP="00D95F44">
      <w:pPr>
        <w:pStyle w:val="ConsPlusNormal"/>
        <w:jc w:val="both"/>
      </w:pPr>
    </w:p>
    <w:p w:rsidR="00D95F44" w:rsidRDefault="00D95F44" w:rsidP="00D95F44">
      <w:pPr>
        <w:pStyle w:val="ConsPlusNonformat"/>
        <w:jc w:val="both"/>
      </w:pPr>
      <w:r>
        <w:t>Прогнозируемый  результат:  достижение   или   формирование  способности  к</w:t>
      </w:r>
    </w:p>
    <w:p w:rsidR="00D95F44" w:rsidRDefault="00D95F44" w:rsidP="00D95F44">
      <w:pPr>
        <w:pStyle w:val="ConsPlusNonformat"/>
        <w:jc w:val="both"/>
      </w:pPr>
      <w:r>
        <w:t>самообслуживанию   (полное,   частичное);  восстановление  навыков  бытовой</w:t>
      </w:r>
    </w:p>
    <w:p w:rsidR="00D95F44" w:rsidRDefault="00D95F44" w:rsidP="00D95F44">
      <w:pPr>
        <w:pStyle w:val="ConsPlusNonformat"/>
        <w:jc w:val="both"/>
      </w:pPr>
      <w:r>
        <w:t>деятельности (полное, частичное); формирование навыков бытовой деятельности</w:t>
      </w:r>
    </w:p>
    <w:p w:rsidR="00D95F44" w:rsidRDefault="00D95F44" w:rsidP="00D95F44">
      <w:pPr>
        <w:pStyle w:val="ConsPlusNonformat"/>
        <w:jc w:val="both"/>
      </w:pPr>
      <w:r>
        <w:t>(полное,  частичное);  восстановление  или формирование социально-средового</w:t>
      </w:r>
    </w:p>
    <w:p w:rsidR="00D95F44" w:rsidRDefault="00D95F44" w:rsidP="00D95F44">
      <w:pPr>
        <w:pStyle w:val="ConsPlusNonformat"/>
        <w:jc w:val="both"/>
      </w:pPr>
      <w:r>
        <w:t>статуса (полное, частичное) (нужное подчеркнуть)</w:t>
      </w:r>
    </w:p>
    <w:p w:rsidR="00D95F44" w:rsidRDefault="00D95F44" w:rsidP="00D95F44">
      <w:pPr>
        <w:pStyle w:val="ConsPlusNonformat"/>
        <w:jc w:val="both"/>
      </w:pPr>
    </w:p>
    <w:p w:rsidR="00D95F44" w:rsidRDefault="00D95F44" w:rsidP="00D95F44">
      <w:pPr>
        <w:pStyle w:val="ConsPlusNonformat"/>
        <w:jc w:val="both"/>
      </w:pPr>
      <w:r>
        <w:t xml:space="preserve">         Физкультурно-оздоровительные мероприятия, занятия спортом</w:t>
      </w:r>
    </w:p>
    <w:p w:rsidR="00D95F44" w:rsidRDefault="00D95F44" w:rsidP="00D95F44">
      <w:pPr>
        <w:pStyle w:val="ConsPlusNormal"/>
        <w:jc w:val="both"/>
      </w:pPr>
    </w:p>
    <w:tbl>
      <w:tblPr>
        <w:tblW w:w="0" w:type="auto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86"/>
        <w:gridCol w:w="252"/>
        <w:gridCol w:w="3640"/>
        <w:gridCol w:w="2827"/>
        <w:gridCol w:w="2734"/>
      </w:tblGrid>
      <w:tr w:rsidR="00D95F44">
        <w:tc>
          <w:tcPr>
            <w:tcW w:w="407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F44" w:rsidRDefault="00D95F44">
            <w:pPr>
              <w:pStyle w:val="ConsPlusNormal"/>
              <w:jc w:val="center"/>
            </w:pPr>
            <w:r>
              <w:t>Заключение о нуждаемости (ненуждаемости) в проведении физкультурно-оздоровительных мероприятий, занятий спортом</w:t>
            </w:r>
          </w:p>
        </w:tc>
        <w:tc>
          <w:tcPr>
            <w:tcW w:w="2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F44" w:rsidRDefault="00D95F44">
            <w:pPr>
              <w:pStyle w:val="ConsPlusNormal"/>
              <w:jc w:val="center"/>
            </w:pPr>
            <w:r>
              <w:t>Срок исполнения заключения о нуждаемости в проведении физкультурно-оздоровительных мероприятий, занятий спортом</w:t>
            </w:r>
          </w:p>
        </w:tc>
        <w:tc>
          <w:tcPr>
            <w:tcW w:w="2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F44" w:rsidRDefault="00D95F44">
            <w:pPr>
              <w:pStyle w:val="ConsPlusNormal"/>
              <w:jc w:val="center"/>
            </w:pPr>
            <w:r>
              <w:t>Исполнитель заключения о нуждаемости в проведении физкультурно-оздоровительных мероприятий, занятий спортом</w:t>
            </w:r>
          </w:p>
        </w:tc>
      </w:tr>
      <w:tr w:rsidR="00D95F44">
        <w:tc>
          <w:tcPr>
            <w:tcW w:w="4078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95F44" w:rsidRDefault="00D95F44">
            <w:pPr>
              <w:pStyle w:val="ConsPlusNormal"/>
            </w:pPr>
          </w:p>
        </w:tc>
        <w:tc>
          <w:tcPr>
            <w:tcW w:w="282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95F44" w:rsidRDefault="00D95F44">
            <w:pPr>
              <w:pStyle w:val="ConsPlusNormal"/>
            </w:pPr>
          </w:p>
        </w:tc>
        <w:tc>
          <w:tcPr>
            <w:tcW w:w="27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95F44" w:rsidRDefault="00D95F44">
            <w:pPr>
              <w:pStyle w:val="ConsPlusNormal"/>
            </w:pPr>
          </w:p>
        </w:tc>
      </w:tr>
      <w:tr w:rsidR="00D95F44">
        <w:tc>
          <w:tcPr>
            <w:tcW w:w="186" w:type="dxa"/>
            <w:tcBorders>
              <w:left w:val="single" w:sz="4" w:space="0" w:color="auto"/>
              <w:right w:val="single" w:sz="4" w:space="0" w:color="auto"/>
            </w:tcBorders>
          </w:tcPr>
          <w:p w:rsidR="00D95F44" w:rsidRDefault="00D95F44">
            <w:pPr>
              <w:pStyle w:val="ConsPlusNormal"/>
            </w:pPr>
          </w:p>
        </w:tc>
        <w:tc>
          <w:tcPr>
            <w:tcW w:w="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F44" w:rsidRDefault="00D95F44">
            <w:pPr>
              <w:pStyle w:val="ConsPlusNormal"/>
            </w:pPr>
          </w:p>
        </w:tc>
        <w:tc>
          <w:tcPr>
            <w:tcW w:w="3640" w:type="dxa"/>
            <w:tcBorders>
              <w:left w:val="single" w:sz="4" w:space="0" w:color="auto"/>
              <w:right w:val="single" w:sz="4" w:space="0" w:color="auto"/>
            </w:tcBorders>
          </w:tcPr>
          <w:p w:rsidR="00D95F44" w:rsidRDefault="00D95F44">
            <w:pPr>
              <w:pStyle w:val="ConsPlusNormal"/>
            </w:pPr>
            <w:r>
              <w:t>Нуждается</w:t>
            </w:r>
          </w:p>
        </w:tc>
        <w:tc>
          <w:tcPr>
            <w:tcW w:w="2827" w:type="dxa"/>
            <w:tcBorders>
              <w:left w:val="single" w:sz="4" w:space="0" w:color="auto"/>
              <w:right w:val="single" w:sz="4" w:space="0" w:color="auto"/>
            </w:tcBorders>
          </w:tcPr>
          <w:p w:rsidR="00D95F44" w:rsidRDefault="00D95F44">
            <w:pPr>
              <w:pStyle w:val="ConsPlusNormal"/>
            </w:pPr>
          </w:p>
        </w:tc>
        <w:tc>
          <w:tcPr>
            <w:tcW w:w="2734" w:type="dxa"/>
            <w:tcBorders>
              <w:left w:val="single" w:sz="4" w:space="0" w:color="auto"/>
              <w:right w:val="single" w:sz="4" w:space="0" w:color="auto"/>
            </w:tcBorders>
          </w:tcPr>
          <w:p w:rsidR="00D95F44" w:rsidRDefault="00D95F44">
            <w:pPr>
              <w:pStyle w:val="ConsPlusNormal"/>
            </w:pPr>
          </w:p>
        </w:tc>
      </w:tr>
      <w:tr w:rsidR="00D95F44">
        <w:tc>
          <w:tcPr>
            <w:tcW w:w="4078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F44" w:rsidRDefault="00D95F44">
            <w:pPr>
              <w:pStyle w:val="ConsPlusNormal"/>
            </w:pPr>
          </w:p>
        </w:tc>
        <w:tc>
          <w:tcPr>
            <w:tcW w:w="282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F44" w:rsidRDefault="00D95F44">
            <w:pPr>
              <w:pStyle w:val="ConsPlusNormal"/>
            </w:pPr>
          </w:p>
        </w:tc>
        <w:tc>
          <w:tcPr>
            <w:tcW w:w="27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F44" w:rsidRDefault="00D95F44">
            <w:pPr>
              <w:pStyle w:val="ConsPlusNormal"/>
            </w:pPr>
          </w:p>
        </w:tc>
      </w:tr>
      <w:tr w:rsidR="00D95F44">
        <w:tc>
          <w:tcPr>
            <w:tcW w:w="4078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95F44" w:rsidRDefault="00D95F44">
            <w:pPr>
              <w:pStyle w:val="ConsPlusNormal"/>
            </w:pPr>
          </w:p>
        </w:tc>
        <w:tc>
          <w:tcPr>
            <w:tcW w:w="282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95F44" w:rsidRDefault="00D95F44">
            <w:pPr>
              <w:pStyle w:val="ConsPlusNormal"/>
            </w:pPr>
          </w:p>
        </w:tc>
        <w:tc>
          <w:tcPr>
            <w:tcW w:w="27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95F44" w:rsidRDefault="00D95F44">
            <w:pPr>
              <w:pStyle w:val="ConsPlusNormal"/>
            </w:pPr>
          </w:p>
        </w:tc>
      </w:tr>
      <w:tr w:rsidR="00D95F44">
        <w:tc>
          <w:tcPr>
            <w:tcW w:w="186" w:type="dxa"/>
            <w:tcBorders>
              <w:left w:val="single" w:sz="4" w:space="0" w:color="auto"/>
              <w:right w:val="single" w:sz="4" w:space="0" w:color="auto"/>
            </w:tcBorders>
          </w:tcPr>
          <w:p w:rsidR="00D95F44" w:rsidRDefault="00D95F44">
            <w:pPr>
              <w:pStyle w:val="ConsPlusNormal"/>
            </w:pPr>
          </w:p>
        </w:tc>
        <w:tc>
          <w:tcPr>
            <w:tcW w:w="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F44" w:rsidRDefault="00D95F44">
            <w:pPr>
              <w:pStyle w:val="ConsPlusNormal"/>
            </w:pPr>
          </w:p>
        </w:tc>
        <w:tc>
          <w:tcPr>
            <w:tcW w:w="3640" w:type="dxa"/>
            <w:tcBorders>
              <w:left w:val="single" w:sz="4" w:space="0" w:color="auto"/>
              <w:right w:val="single" w:sz="4" w:space="0" w:color="auto"/>
            </w:tcBorders>
          </w:tcPr>
          <w:p w:rsidR="00D95F44" w:rsidRDefault="00D95F44">
            <w:pPr>
              <w:pStyle w:val="ConsPlusNormal"/>
            </w:pPr>
            <w:r>
              <w:t>Не нуждается</w:t>
            </w:r>
          </w:p>
        </w:tc>
        <w:tc>
          <w:tcPr>
            <w:tcW w:w="2827" w:type="dxa"/>
            <w:tcBorders>
              <w:left w:val="single" w:sz="4" w:space="0" w:color="auto"/>
              <w:right w:val="single" w:sz="4" w:space="0" w:color="auto"/>
            </w:tcBorders>
          </w:tcPr>
          <w:p w:rsidR="00D95F44" w:rsidRDefault="00D95F44">
            <w:pPr>
              <w:pStyle w:val="ConsPlusNormal"/>
            </w:pPr>
          </w:p>
        </w:tc>
        <w:tc>
          <w:tcPr>
            <w:tcW w:w="2734" w:type="dxa"/>
            <w:tcBorders>
              <w:left w:val="single" w:sz="4" w:space="0" w:color="auto"/>
              <w:right w:val="single" w:sz="4" w:space="0" w:color="auto"/>
            </w:tcBorders>
          </w:tcPr>
          <w:p w:rsidR="00D95F44" w:rsidRDefault="00D95F44">
            <w:pPr>
              <w:pStyle w:val="ConsPlusNormal"/>
            </w:pPr>
          </w:p>
        </w:tc>
      </w:tr>
      <w:tr w:rsidR="00D95F44">
        <w:tc>
          <w:tcPr>
            <w:tcW w:w="4078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F44" w:rsidRDefault="00D95F44">
            <w:pPr>
              <w:pStyle w:val="ConsPlusNormal"/>
            </w:pPr>
          </w:p>
        </w:tc>
        <w:tc>
          <w:tcPr>
            <w:tcW w:w="282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F44" w:rsidRDefault="00D95F44">
            <w:pPr>
              <w:pStyle w:val="ConsPlusNormal"/>
            </w:pPr>
          </w:p>
        </w:tc>
        <w:tc>
          <w:tcPr>
            <w:tcW w:w="27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F44" w:rsidRDefault="00D95F44">
            <w:pPr>
              <w:pStyle w:val="ConsPlusNormal"/>
            </w:pPr>
          </w:p>
        </w:tc>
      </w:tr>
    </w:tbl>
    <w:p w:rsidR="00D95F44" w:rsidRDefault="00D95F44" w:rsidP="00D95F44">
      <w:pPr>
        <w:pStyle w:val="ConsPlusNormal"/>
        <w:jc w:val="both"/>
      </w:pPr>
    </w:p>
    <w:p w:rsidR="00D95F44" w:rsidRDefault="00D95F44" w:rsidP="00D95F44">
      <w:pPr>
        <w:pStyle w:val="ConsPlusNonformat"/>
        <w:jc w:val="both"/>
      </w:pPr>
      <w:r>
        <w:t xml:space="preserve">              Технические средства реабилитации </w:t>
      </w:r>
      <w:hyperlink w:anchor="Par1421" w:history="1">
        <w:r>
          <w:rPr>
            <w:color w:val="0000FF"/>
          </w:rPr>
          <w:t>&lt;*&gt;</w:t>
        </w:r>
      </w:hyperlink>
      <w:r>
        <w:t xml:space="preserve"> и услуги</w:t>
      </w:r>
    </w:p>
    <w:p w:rsidR="00D95F44" w:rsidRDefault="00D95F44" w:rsidP="00D95F44">
      <w:pPr>
        <w:pStyle w:val="ConsPlusNonformat"/>
        <w:jc w:val="both"/>
      </w:pPr>
      <w:r>
        <w:t xml:space="preserve">             по реабилитации, предоставляемые ребенку-инвалиду</w:t>
      </w:r>
    </w:p>
    <w:p w:rsidR="00D95F44" w:rsidRDefault="00D95F44" w:rsidP="00D95F44">
      <w:pPr>
        <w:pStyle w:val="ConsPlusNonformat"/>
        <w:jc w:val="both"/>
      </w:pPr>
      <w:r>
        <w:t xml:space="preserve">                   за счет средств федерального бюджета</w:t>
      </w:r>
    </w:p>
    <w:p w:rsidR="00D95F44" w:rsidRDefault="00D95F44" w:rsidP="00D95F44">
      <w:pPr>
        <w:pStyle w:val="ConsPlusNormal"/>
        <w:jc w:val="both"/>
      </w:pPr>
    </w:p>
    <w:tbl>
      <w:tblPr>
        <w:tblW w:w="0" w:type="auto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3630"/>
        <w:gridCol w:w="3037"/>
        <w:gridCol w:w="2972"/>
      </w:tblGrid>
      <w:tr w:rsidR="00D95F44">
        <w:tc>
          <w:tcPr>
            <w:tcW w:w="3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F44" w:rsidRDefault="00D95F44">
            <w:pPr>
              <w:pStyle w:val="ConsPlusNormal"/>
              <w:jc w:val="center"/>
            </w:pPr>
            <w:r>
              <w:t>Перечень ТСР и услуг по реабилитации</w:t>
            </w:r>
          </w:p>
        </w:tc>
        <w:tc>
          <w:tcPr>
            <w:tcW w:w="3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F44" w:rsidRDefault="00D95F44">
            <w:pPr>
              <w:pStyle w:val="ConsPlusNormal"/>
              <w:jc w:val="center"/>
            </w:pPr>
            <w:r>
              <w:t>Срок проведения реабилитационных или абилитационных мероприятий с применением ТСР</w:t>
            </w:r>
          </w:p>
        </w:tc>
        <w:tc>
          <w:tcPr>
            <w:tcW w:w="2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F44" w:rsidRDefault="00D95F44">
            <w:pPr>
              <w:pStyle w:val="ConsPlusNormal"/>
              <w:jc w:val="center"/>
            </w:pPr>
            <w:r>
              <w:t>Исполнитель проведения реабилитационных или абилитационных мероприятий с применением ТСР</w:t>
            </w:r>
          </w:p>
        </w:tc>
      </w:tr>
      <w:tr w:rsidR="00D95F44">
        <w:tc>
          <w:tcPr>
            <w:tcW w:w="3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F44" w:rsidRDefault="00D95F44">
            <w:pPr>
              <w:pStyle w:val="ConsPlusNormal"/>
            </w:pPr>
          </w:p>
        </w:tc>
        <w:tc>
          <w:tcPr>
            <w:tcW w:w="3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F44" w:rsidRDefault="00D95F44">
            <w:pPr>
              <w:pStyle w:val="ConsPlusNormal"/>
            </w:pPr>
          </w:p>
        </w:tc>
        <w:tc>
          <w:tcPr>
            <w:tcW w:w="2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F44" w:rsidRDefault="00D95F44">
            <w:pPr>
              <w:pStyle w:val="ConsPlusNormal"/>
            </w:pPr>
          </w:p>
        </w:tc>
      </w:tr>
      <w:tr w:rsidR="00D95F44">
        <w:tc>
          <w:tcPr>
            <w:tcW w:w="3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F44" w:rsidRDefault="00D95F44">
            <w:pPr>
              <w:pStyle w:val="ConsPlusNormal"/>
            </w:pPr>
          </w:p>
        </w:tc>
        <w:tc>
          <w:tcPr>
            <w:tcW w:w="3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F44" w:rsidRDefault="00D95F44">
            <w:pPr>
              <w:pStyle w:val="ConsPlusNormal"/>
            </w:pPr>
          </w:p>
        </w:tc>
        <w:tc>
          <w:tcPr>
            <w:tcW w:w="2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F44" w:rsidRDefault="00D95F44">
            <w:pPr>
              <w:pStyle w:val="ConsPlusNormal"/>
            </w:pPr>
          </w:p>
        </w:tc>
      </w:tr>
      <w:tr w:rsidR="00D95F44">
        <w:tc>
          <w:tcPr>
            <w:tcW w:w="3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F44" w:rsidRDefault="00D95F44">
            <w:pPr>
              <w:pStyle w:val="ConsPlusNormal"/>
            </w:pPr>
          </w:p>
        </w:tc>
        <w:tc>
          <w:tcPr>
            <w:tcW w:w="3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F44" w:rsidRDefault="00D95F44">
            <w:pPr>
              <w:pStyle w:val="ConsPlusNormal"/>
            </w:pPr>
          </w:p>
        </w:tc>
        <w:tc>
          <w:tcPr>
            <w:tcW w:w="2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F44" w:rsidRDefault="00D95F44">
            <w:pPr>
              <w:pStyle w:val="ConsPlusNormal"/>
            </w:pPr>
          </w:p>
        </w:tc>
      </w:tr>
      <w:tr w:rsidR="00D95F44">
        <w:tc>
          <w:tcPr>
            <w:tcW w:w="3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F44" w:rsidRDefault="00D95F44">
            <w:pPr>
              <w:pStyle w:val="ConsPlusNormal"/>
            </w:pPr>
          </w:p>
        </w:tc>
        <w:tc>
          <w:tcPr>
            <w:tcW w:w="3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F44" w:rsidRDefault="00D95F44">
            <w:pPr>
              <w:pStyle w:val="ConsPlusNormal"/>
            </w:pPr>
          </w:p>
        </w:tc>
        <w:tc>
          <w:tcPr>
            <w:tcW w:w="2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F44" w:rsidRDefault="00D95F44">
            <w:pPr>
              <w:pStyle w:val="ConsPlusNormal"/>
            </w:pPr>
          </w:p>
        </w:tc>
      </w:tr>
      <w:tr w:rsidR="00D95F44">
        <w:tc>
          <w:tcPr>
            <w:tcW w:w="3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F44" w:rsidRDefault="00D95F44">
            <w:pPr>
              <w:pStyle w:val="ConsPlusNormal"/>
            </w:pPr>
          </w:p>
        </w:tc>
        <w:tc>
          <w:tcPr>
            <w:tcW w:w="3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F44" w:rsidRDefault="00D95F44">
            <w:pPr>
              <w:pStyle w:val="ConsPlusNormal"/>
            </w:pPr>
          </w:p>
        </w:tc>
        <w:tc>
          <w:tcPr>
            <w:tcW w:w="2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F44" w:rsidRDefault="00D95F44">
            <w:pPr>
              <w:pStyle w:val="ConsPlusNormal"/>
            </w:pPr>
          </w:p>
        </w:tc>
      </w:tr>
    </w:tbl>
    <w:p w:rsidR="00D95F44" w:rsidRDefault="00D95F44" w:rsidP="00D95F44">
      <w:pPr>
        <w:pStyle w:val="ConsPlusNormal"/>
        <w:jc w:val="both"/>
      </w:pPr>
    </w:p>
    <w:tbl>
      <w:tblPr>
        <w:tblW w:w="0" w:type="auto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9639"/>
      </w:tblGrid>
      <w:tr w:rsidR="00D95F44"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F44" w:rsidRDefault="00D95F44">
            <w:pPr>
              <w:pStyle w:val="ConsPlusNormal"/>
              <w:jc w:val="center"/>
            </w:pPr>
            <w:r>
              <w:t>Заключение о наличии или отсутствии необходимости сопровождения ребенка-инвалида к месту нахождения организации, в которую выдано направление для получения ТСР за счет средств федерального бюджета, и обратно:</w:t>
            </w:r>
          </w:p>
        </w:tc>
      </w:tr>
      <w:tr w:rsidR="00D95F44"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F44" w:rsidRDefault="00D95F44">
            <w:pPr>
              <w:pStyle w:val="ConsPlusNormal"/>
            </w:pPr>
          </w:p>
        </w:tc>
      </w:tr>
    </w:tbl>
    <w:p w:rsidR="00D95F44" w:rsidRDefault="00D95F44" w:rsidP="00D95F44">
      <w:pPr>
        <w:pStyle w:val="ConsPlusNormal"/>
        <w:jc w:val="both"/>
      </w:pPr>
    </w:p>
    <w:p w:rsidR="00D95F44" w:rsidRDefault="00D95F44" w:rsidP="00D95F44">
      <w:pPr>
        <w:pStyle w:val="ConsPlusNonformat"/>
        <w:jc w:val="both"/>
      </w:pPr>
      <w:r>
        <w:t xml:space="preserve">           ТСР, предоставляемые ребенку-инвалиду за счет средств</w:t>
      </w:r>
    </w:p>
    <w:p w:rsidR="00D95F44" w:rsidRDefault="00D95F44" w:rsidP="00D95F44">
      <w:pPr>
        <w:pStyle w:val="ConsPlusNonformat"/>
        <w:jc w:val="both"/>
      </w:pPr>
      <w:r>
        <w:t xml:space="preserve">          бюджета субъекта Российской Федерации, за счет средств</w:t>
      </w:r>
    </w:p>
    <w:p w:rsidR="00D95F44" w:rsidRDefault="00D95F44" w:rsidP="00D95F44">
      <w:pPr>
        <w:pStyle w:val="ConsPlusNonformat"/>
        <w:jc w:val="both"/>
      </w:pPr>
      <w:r>
        <w:t xml:space="preserve">        ребенка-инвалида либо других лиц или организаций независимо</w:t>
      </w:r>
    </w:p>
    <w:p w:rsidR="00D95F44" w:rsidRDefault="00D95F44" w:rsidP="00D95F44">
      <w:pPr>
        <w:pStyle w:val="ConsPlusNonformat"/>
        <w:jc w:val="both"/>
      </w:pPr>
      <w:r>
        <w:t xml:space="preserve">           от организационно-правовых форм и форм собственности</w:t>
      </w:r>
    </w:p>
    <w:p w:rsidR="00D95F44" w:rsidRDefault="00D95F44" w:rsidP="00D95F44">
      <w:pPr>
        <w:pStyle w:val="ConsPlusNormal"/>
        <w:jc w:val="both"/>
      </w:pPr>
    </w:p>
    <w:tbl>
      <w:tblPr>
        <w:tblW w:w="0" w:type="auto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008"/>
        <w:gridCol w:w="2813"/>
        <w:gridCol w:w="2818"/>
      </w:tblGrid>
      <w:tr w:rsidR="00D95F44">
        <w:tc>
          <w:tcPr>
            <w:tcW w:w="4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F44" w:rsidRDefault="00D95F44">
            <w:pPr>
              <w:pStyle w:val="ConsPlusNormal"/>
              <w:jc w:val="center"/>
            </w:pPr>
            <w:r>
              <w:t>Перечень ТСР</w:t>
            </w:r>
          </w:p>
        </w:tc>
        <w:tc>
          <w:tcPr>
            <w:tcW w:w="2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F44" w:rsidRDefault="00D95F44">
            <w:pPr>
              <w:pStyle w:val="ConsPlusNormal"/>
              <w:jc w:val="center"/>
            </w:pPr>
            <w:r>
              <w:t>Срок проведения реабилитационных или абилитационных мероприятий с применением ТСР</w:t>
            </w:r>
          </w:p>
        </w:tc>
        <w:tc>
          <w:tcPr>
            <w:tcW w:w="2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F44" w:rsidRDefault="00D95F44">
            <w:pPr>
              <w:pStyle w:val="ConsPlusNormal"/>
              <w:jc w:val="center"/>
            </w:pPr>
            <w:r>
              <w:t>Исполнитель проведения реабилитационных или абилитационных мероприятий с применением ТСР</w:t>
            </w:r>
          </w:p>
        </w:tc>
      </w:tr>
      <w:tr w:rsidR="00D95F44">
        <w:tc>
          <w:tcPr>
            <w:tcW w:w="4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F44" w:rsidRDefault="00D95F44">
            <w:pPr>
              <w:pStyle w:val="ConsPlusNormal"/>
            </w:pPr>
          </w:p>
        </w:tc>
        <w:tc>
          <w:tcPr>
            <w:tcW w:w="2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F44" w:rsidRDefault="00D95F44">
            <w:pPr>
              <w:pStyle w:val="ConsPlusNormal"/>
            </w:pPr>
          </w:p>
        </w:tc>
        <w:tc>
          <w:tcPr>
            <w:tcW w:w="2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F44" w:rsidRDefault="00D95F44">
            <w:pPr>
              <w:pStyle w:val="ConsPlusNormal"/>
            </w:pPr>
          </w:p>
        </w:tc>
      </w:tr>
      <w:tr w:rsidR="00D95F44">
        <w:tc>
          <w:tcPr>
            <w:tcW w:w="4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F44" w:rsidRDefault="00D95F44">
            <w:pPr>
              <w:pStyle w:val="ConsPlusNormal"/>
            </w:pPr>
          </w:p>
        </w:tc>
        <w:tc>
          <w:tcPr>
            <w:tcW w:w="2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F44" w:rsidRDefault="00D95F44">
            <w:pPr>
              <w:pStyle w:val="ConsPlusNormal"/>
            </w:pPr>
          </w:p>
        </w:tc>
        <w:tc>
          <w:tcPr>
            <w:tcW w:w="2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F44" w:rsidRDefault="00D95F44">
            <w:pPr>
              <w:pStyle w:val="ConsPlusNormal"/>
            </w:pPr>
          </w:p>
        </w:tc>
      </w:tr>
      <w:tr w:rsidR="00D95F44">
        <w:tc>
          <w:tcPr>
            <w:tcW w:w="4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F44" w:rsidRDefault="00D95F44">
            <w:pPr>
              <w:pStyle w:val="ConsPlusNormal"/>
            </w:pPr>
          </w:p>
        </w:tc>
        <w:tc>
          <w:tcPr>
            <w:tcW w:w="2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F44" w:rsidRDefault="00D95F44">
            <w:pPr>
              <w:pStyle w:val="ConsPlusNormal"/>
            </w:pPr>
          </w:p>
        </w:tc>
        <w:tc>
          <w:tcPr>
            <w:tcW w:w="2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F44" w:rsidRDefault="00D95F44">
            <w:pPr>
              <w:pStyle w:val="ConsPlusNormal"/>
            </w:pPr>
          </w:p>
        </w:tc>
      </w:tr>
      <w:tr w:rsidR="00D95F44">
        <w:tc>
          <w:tcPr>
            <w:tcW w:w="4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F44" w:rsidRDefault="00D95F44">
            <w:pPr>
              <w:pStyle w:val="ConsPlusNormal"/>
            </w:pPr>
          </w:p>
        </w:tc>
        <w:tc>
          <w:tcPr>
            <w:tcW w:w="2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F44" w:rsidRDefault="00D95F44">
            <w:pPr>
              <w:pStyle w:val="ConsPlusNormal"/>
            </w:pPr>
          </w:p>
        </w:tc>
        <w:tc>
          <w:tcPr>
            <w:tcW w:w="2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F44" w:rsidRDefault="00D95F44">
            <w:pPr>
              <w:pStyle w:val="ConsPlusNormal"/>
            </w:pPr>
          </w:p>
        </w:tc>
      </w:tr>
      <w:tr w:rsidR="00D95F44">
        <w:tc>
          <w:tcPr>
            <w:tcW w:w="4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F44" w:rsidRDefault="00D95F44">
            <w:pPr>
              <w:pStyle w:val="ConsPlusNormal"/>
            </w:pPr>
          </w:p>
        </w:tc>
        <w:tc>
          <w:tcPr>
            <w:tcW w:w="2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F44" w:rsidRDefault="00D95F44">
            <w:pPr>
              <w:pStyle w:val="ConsPlusNormal"/>
            </w:pPr>
          </w:p>
        </w:tc>
        <w:tc>
          <w:tcPr>
            <w:tcW w:w="2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F44" w:rsidRDefault="00D95F44">
            <w:pPr>
              <w:pStyle w:val="ConsPlusNormal"/>
            </w:pPr>
          </w:p>
        </w:tc>
      </w:tr>
      <w:tr w:rsidR="00D95F44">
        <w:tc>
          <w:tcPr>
            <w:tcW w:w="4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F44" w:rsidRDefault="00D95F44">
            <w:pPr>
              <w:pStyle w:val="ConsPlusNormal"/>
            </w:pPr>
          </w:p>
        </w:tc>
        <w:tc>
          <w:tcPr>
            <w:tcW w:w="2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F44" w:rsidRDefault="00D95F44">
            <w:pPr>
              <w:pStyle w:val="ConsPlusNormal"/>
            </w:pPr>
          </w:p>
        </w:tc>
        <w:tc>
          <w:tcPr>
            <w:tcW w:w="2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F44" w:rsidRDefault="00D95F44">
            <w:pPr>
              <w:pStyle w:val="ConsPlusNormal"/>
            </w:pPr>
          </w:p>
        </w:tc>
      </w:tr>
      <w:tr w:rsidR="00D95F44">
        <w:tc>
          <w:tcPr>
            <w:tcW w:w="4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F44" w:rsidRDefault="00D95F44">
            <w:pPr>
              <w:pStyle w:val="ConsPlusNormal"/>
            </w:pPr>
          </w:p>
        </w:tc>
        <w:tc>
          <w:tcPr>
            <w:tcW w:w="2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F44" w:rsidRDefault="00D95F44">
            <w:pPr>
              <w:pStyle w:val="ConsPlusNormal"/>
            </w:pPr>
          </w:p>
        </w:tc>
        <w:tc>
          <w:tcPr>
            <w:tcW w:w="2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F44" w:rsidRDefault="00D95F44">
            <w:pPr>
              <w:pStyle w:val="ConsPlusNormal"/>
            </w:pPr>
          </w:p>
        </w:tc>
      </w:tr>
    </w:tbl>
    <w:p w:rsidR="00D95F44" w:rsidRDefault="00D95F44" w:rsidP="00D95F44">
      <w:pPr>
        <w:pStyle w:val="ConsPlusNormal"/>
        <w:jc w:val="both"/>
      </w:pPr>
    </w:p>
    <w:p w:rsidR="00D95F44" w:rsidRDefault="00D95F44" w:rsidP="00D95F44">
      <w:pPr>
        <w:pStyle w:val="ConsPlusNonformat"/>
        <w:jc w:val="both"/>
      </w:pPr>
      <w:r>
        <w:t xml:space="preserve">    --------------------------------</w:t>
      </w:r>
    </w:p>
    <w:p w:rsidR="00D95F44" w:rsidRDefault="00D95F44" w:rsidP="00D95F44">
      <w:pPr>
        <w:pStyle w:val="ConsPlusNonformat"/>
        <w:jc w:val="both"/>
      </w:pPr>
      <w:bookmarkStart w:id="8" w:name="Par1421"/>
      <w:bookmarkEnd w:id="8"/>
      <w:r>
        <w:t xml:space="preserve">    &lt;*&gt; Далее - ТСР.</w:t>
      </w:r>
    </w:p>
    <w:p w:rsidR="00D95F44" w:rsidRDefault="00D95F44" w:rsidP="00D95F44">
      <w:pPr>
        <w:pStyle w:val="ConsPlusNonformat"/>
        <w:jc w:val="both"/>
      </w:pPr>
    </w:p>
    <w:p w:rsidR="00D95F44" w:rsidRDefault="00D95F44" w:rsidP="00D95F44">
      <w:pPr>
        <w:pStyle w:val="ConsPlusNonformat"/>
        <w:jc w:val="both"/>
      </w:pPr>
      <w:r>
        <w:t xml:space="preserve">          Виды помощи, оказываемые ребенку-инвалиду в преодолении</w:t>
      </w:r>
    </w:p>
    <w:p w:rsidR="00D95F44" w:rsidRDefault="00D95F44" w:rsidP="00D95F44">
      <w:pPr>
        <w:pStyle w:val="ConsPlusNonformat"/>
        <w:jc w:val="both"/>
      </w:pPr>
      <w:r>
        <w:t xml:space="preserve">       барьеров, мешающих получению им услуг на объектах социальной,</w:t>
      </w:r>
    </w:p>
    <w:p w:rsidR="00D95F44" w:rsidRDefault="00D95F44" w:rsidP="00D95F44">
      <w:pPr>
        <w:pStyle w:val="ConsPlusNonformat"/>
        <w:jc w:val="both"/>
      </w:pPr>
      <w:r>
        <w:t xml:space="preserve">         инженерной и транспортной инфраструктур наравне с другими</w:t>
      </w:r>
    </w:p>
    <w:p w:rsidR="00D95F44" w:rsidRDefault="00D95F44" w:rsidP="00D95F44">
      <w:pPr>
        <w:pStyle w:val="ConsPlusNonformat"/>
        <w:jc w:val="both"/>
      </w:pPr>
      <w:r>
        <w:t xml:space="preserve">         лицами, организациями, предоставляющими услуги населению</w:t>
      </w:r>
    </w:p>
    <w:p w:rsidR="00D95F44" w:rsidRDefault="00D95F44" w:rsidP="00D95F44">
      <w:pPr>
        <w:pStyle w:val="ConsPlusNonformat"/>
        <w:jc w:val="both"/>
      </w:pPr>
    </w:p>
    <w:p w:rsidR="00D95F44" w:rsidRDefault="00D95F44" w:rsidP="00D95F44">
      <w:pPr>
        <w:pStyle w:val="ConsPlusNonformat"/>
        <w:jc w:val="both"/>
      </w:pPr>
      <w:r>
        <w:t>1.  Помощь ребенку-инвалиду, передвигающемуся в кресле-коляске, на объектах</w:t>
      </w:r>
    </w:p>
    <w:p w:rsidR="00D95F44" w:rsidRDefault="00D95F44" w:rsidP="00D95F44">
      <w:pPr>
        <w:pStyle w:val="ConsPlusNonformat"/>
        <w:jc w:val="both"/>
      </w:pPr>
      <w:r>
        <w:t>социальной,  инженерной  и  транспортной  инфраструктур,  при входе в такие</w:t>
      </w:r>
    </w:p>
    <w:p w:rsidR="00D95F44" w:rsidRDefault="00D95F44" w:rsidP="00D95F44">
      <w:pPr>
        <w:pStyle w:val="ConsPlusNonformat"/>
        <w:jc w:val="both"/>
      </w:pPr>
      <w:r>
        <w:t>объекты и выходе из них, посадке в транспортное средство и высадке из него,</w:t>
      </w:r>
    </w:p>
    <w:p w:rsidR="00D95F44" w:rsidRDefault="00D95F44" w:rsidP="00D95F44">
      <w:pPr>
        <w:pStyle w:val="ConsPlusNonformat"/>
        <w:jc w:val="both"/>
      </w:pPr>
      <w:r>
        <w:t>в том числе с использованием кресла-коляски</w:t>
      </w:r>
    </w:p>
    <w:p w:rsidR="00D95F44" w:rsidRDefault="00D95F44" w:rsidP="00D95F44">
      <w:pPr>
        <w:pStyle w:val="ConsPlusNormal"/>
        <w:jc w:val="both"/>
      </w:pPr>
    </w:p>
    <w:tbl>
      <w:tblPr>
        <w:tblW w:w="0" w:type="auto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84"/>
        <w:gridCol w:w="3794"/>
      </w:tblGrid>
      <w:tr w:rsidR="00D95F44"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F44" w:rsidRDefault="00D95F44">
            <w:pPr>
              <w:pStyle w:val="ConsPlusNormal"/>
            </w:pPr>
          </w:p>
        </w:tc>
        <w:tc>
          <w:tcPr>
            <w:tcW w:w="3794" w:type="dxa"/>
            <w:tcBorders>
              <w:left w:val="single" w:sz="4" w:space="0" w:color="auto"/>
            </w:tcBorders>
          </w:tcPr>
          <w:p w:rsidR="00D95F44" w:rsidRDefault="00D95F44">
            <w:pPr>
              <w:pStyle w:val="ConsPlusNormal"/>
            </w:pPr>
            <w:r>
              <w:t>Нуждается</w:t>
            </w:r>
          </w:p>
        </w:tc>
      </w:tr>
    </w:tbl>
    <w:p w:rsidR="00D95F44" w:rsidRDefault="00D95F44" w:rsidP="00D95F44">
      <w:pPr>
        <w:pStyle w:val="ConsPlusNormal"/>
        <w:jc w:val="both"/>
      </w:pPr>
    </w:p>
    <w:tbl>
      <w:tblPr>
        <w:tblW w:w="0" w:type="auto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84"/>
        <w:gridCol w:w="3794"/>
      </w:tblGrid>
      <w:tr w:rsidR="00D95F44"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F44" w:rsidRDefault="00D95F44">
            <w:pPr>
              <w:pStyle w:val="ConsPlusNormal"/>
            </w:pPr>
          </w:p>
        </w:tc>
        <w:tc>
          <w:tcPr>
            <w:tcW w:w="3794" w:type="dxa"/>
            <w:tcBorders>
              <w:left w:val="single" w:sz="4" w:space="0" w:color="auto"/>
            </w:tcBorders>
          </w:tcPr>
          <w:p w:rsidR="00D95F44" w:rsidRDefault="00D95F44">
            <w:pPr>
              <w:pStyle w:val="ConsPlusNormal"/>
            </w:pPr>
            <w:r>
              <w:t>Не нуждается</w:t>
            </w:r>
          </w:p>
        </w:tc>
      </w:tr>
    </w:tbl>
    <w:p w:rsidR="00D95F44" w:rsidRDefault="00D95F44" w:rsidP="00D95F44">
      <w:pPr>
        <w:pStyle w:val="ConsPlusNormal"/>
        <w:jc w:val="both"/>
      </w:pPr>
    </w:p>
    <w:p w:rsidR="00D95F44" w:rsidRDefault="00D95F44" w:rsidP="00D95F44">
      <w:pPr>
        <w:pStyle w:val="ConsPlusNonformat"/>
        <w:jc w:val="both"/>
      </w:pPr>
      <w:r>
        <w:t>2.  Сопровождение  ребенка-инвалида,  имеющего стойкие расстройства функции</w:t>
      </w:r>
    </w:p>
    <w:p w:rsidR="00D95F44" w:rsidRDefault="00D95F44" w:rsidP="00D95F44">
      <w:pPr>
        <w:pStyle w:val="ConsPlusNonformat"/>
        <w:jc w:val="both"/>
      </w:pPr>
      <w:r>
        <w:t>зрения  и  самостоятельного передвижения, и оказание ему помощи на объектах</w:t>
      </w:r>
    </w:p>
    <w:p w:rsidR="00D95F44" w:rsidRDefault="00D95F44" w:rsidP="00D95F44">
      <w:pPr>
        <w:pStyle w:val="ConsPlusNonformat"/>
        <w:jc w:val="both"/>
      </w:pPr>
      <w:r>
        <w:t>социальной, инженерной и транспортной инфраструктур</w:t>
      </w:r>
    </w:p>
    <w:p w:rsidR="00D95F44" w:rsidRDefault="00D95F44" w:rsidP="00D95F44">
      <w:pPr>
        <w:pStyle w:val="ConsPlusNormal"/>
        <w:jc w:val="both"/>
      </w:pPr>
    </w:p>
    <w:tbl>
      <w:tblPr>
        <w:tblW w:w="0" w:type="auto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84"/>
        <w:gridCol w:w="3794"/>
      </w:tblGrid>
      <w:tr w:rsidR="00D95F44"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F44" w:rsidRDefault="00D95F44">
            <w:pPr>
              <w:pStyle w:val="ConsPlusNormal"/>
            </w:pPr>
          </w:p>
        </w:tc>
        <w:tc>
          <w:tcPr>
            <w:tcW w:w="3794" w:type="dxa"/>
            <w:tcBorders>
              <w:left w:val="single" w:sz="4" w:space="0" w:color="auto"/>
            </w:tcBorders>
          </w:tcPr>
          <w:p w:rsidR="00D95F44" w:rsidRDefault="00D95F44">
            <w:pPr>
              <w:pStyle w:val="ConsPlusNormal"/>
            </w:pPr>
            <w:r>
              <w:t>Нуждается</w:t>
            </w:r>
          </w:p>
        </w:tc>
      </w:tr>
    </w:tbl>
    <w:p w:rsidR="00D95F44" w:rsidRDefault="00D95F44" w:rsidP="00D95F44">
      <w:pPr>
        <w:pStyle w:val="ConsPlusNormal"/>
        <w:jc w:val="both"/>
      </w:pPr>
    </w:p>
    <w:tbl>
      <w:tblPr>
        <w:tblW w:w="0" w:type="auto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84"/>
        <w:gridCol w:w="3794"/>
      </w:tblGrid>
      <w:tr w:rsidR="00D95F44"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F44" w:rsidRDefault="00D95F44">
            <w:pPr>
              <w:pStyle w:val="ConsPlusNormal"/>
            </w:pPr>
          </w:p>
        </w:tc>
        <w:tc>
          <w:tcPr>
            <w:tcW w:w="3794" w:type="dxa"/>
            <w:tcBorders>
              <w:left w:val="single" w:sz="4" w:space="0" w:color="auto"/>
            </w:tcBorders>
          </w:tcPr>
          <w:p w:rsidR="00D95F44" w:rsidRDefault="00D95F44">
            <w:pPr>
              <w:pStyle w:val="ConsPlusNormal"/>
            </w:pPr>
            <w:r>
              <w:t>Не нуждается</w:t>
            </w:r>
          </w:p>
        </w:tc>
      </w:tr>
    </w:tbl>
    <w:p w:rsidR="00D95F44" w:rsidRDefault="00D95F44" w:rsidP="00D95F44">
      <w:pPr>
        <w:pStyle w:val="ConsPlusNormal"/>
        <w:jc w:val="both"/>
      </w:pPr>
    </w:p>
    <w:p w:rsidR="00D95F44" w:rsidRDefault="00D95F44" w:rsidP="00D95F44">
      <w:pPr>
        <w:pStyle w:val="ConsPlusNonformat"/>
        <w:jc w:val="both"/>
      </w:pPr>
      <w:r>
        <w:t>3.  Обеспечение  допуска  на  объекты социальной, инженерной и транспортной</w:t>
      </w:r>
    </w:p>
    <w:p w:rsidR="00D95F44" w:rsidRDefault="00D95F44" w:rsidP="00D95F44">
      <w:pPr>
        <w:pStyle w:val="ConsPlusNonformat"/>
        <w:jc w:val="both"/>
      </w:pPr>
      <w:r>
        <w:t>инфраструктур,  в  которых  предоставляются  услуги,  собаки-проводника при</w:t>
      </w:r>
    </w:p>
    <w:p w:rsidR="00D95F44" w:rsidRDefault="00D95F44" w:rsidP="00D95F44">
      <w:pPr>
        <w:pStyle w:val="ConsPlusNonformat"/>
        <w:jc w:val="both"/>
      </w:pPr>
      <w:r>
        <w:t>наличии документа, подтверждающего ее специальное обучение в соответствии с</w:t>
      </w:r>
    </w:p>
    <w:p w:rsidR="00D95F44" w:rsidRDefault="00D95F44" w:rsidP="00D95F44">
      <w:pPr>
        <w:pStyle w:val="ConsPlusNonformat"/>
        <w:jc w:val="both"/>
      </w:pPr>
      <w:r>
        <w:t>законодательством Российской Федерации</w:t>
      </w:r>
    </w:p>
    <w:p w:rsidR="00D95F44" w:rsidRDefault="00D95F44" w:rsidP="00D95F44">
      <w:pPr>
        <w:pStyle w:val="ConsPlusNormal"/>
        <w:jc w:val="both"/>
      </w:pPr>
    </w:p>
    <w:tbl>
      <w:tblPr>
        <w:tblW w:w="0" w:type="auto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84"/>
        <w:gridCol w:w="3794"/>
      </w:tblGrid>
      <w:tr w:rsidR="00D95F44"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F44" w:rsidRDefault="00D95F44">
            <w:pPr>
              <w:pStyle w:val="ConsPlusNormal"/>
            </w:pPr>
          </w:p>
        </w:tc>
        <w:tc>
          <w:tcPr>
            <w:tcW w:w="3794" w:type="dxa"/>
            <w:tcBorders>
              <w:left w:val="single" w:sz="4" w:space="0" w:color="auto"/>
            </w:tcBorders>
          </w:tcPr>
          <w:p w:rsidR="00D95F44" w:rsidRDefault="00D95F44">
            <w:pPr>
              <w:pStyle w:val="ConsPlusNormal"/>
            </w:pPr>
            <w:r>
              <w:t>Нуждается</w:t>
            </w:r>
          </w:p>
        </w:tc>
      </w:tr>
    </w:tbl>
    <w:p w:rsidR="00D95F44" w:rsidRDefault="00D95F44" w:rsidP="00D95F44">
      <w:pPr>
        <w:pStyle w:val="ConsPlusNormal"/>
        <w:jc w:val="both"/>
      </w:pPr>
    </w:p>
    <w:tbl>
      <w:tblPr>
        <w:tblW w:w="0" w:type="auto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84"/>
        <w:gridCol w:w="3794"/>
      </w:tblGrid>
      <w:tr w:rsidR="00D95F44"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F44" w:rsidRDefault="00D95F44">
            <w:pPr>
              <w:pStyle w:val="ConsPlusNormal"/>
            </w:pPr>
          </w:p>
        </w:tc>
        <w:tc>
          <w:tcPr>
            <w:tcW w:w="3794" w:type="dxa"/>
            <w:tcBorders>
              <w:left w:val="single" w:sz="4" w:space="0" w:color="auto"/>
            </w:tcBorders>
          </w:tcPr>
          <w:p w:rsidR="00D95F44" w:rsidRDefault="00D95F44">
            <w:pPr>
              <w:pStyle w:val="ConsPlusNormal"/>
            </w:pPr>
            <w:r>
              <w:t>Не нуждается</w:t>
            </w:r>
          </w:p>
        </w:tc>
      </w:tr>
    </w:tbl>
    <w:p w:rsidR="00D95F44" w:rsidRDefault="00D95F44" w:rsidP="00D95F44">
      <w:pPr>
        <w:pStyle w:val="ConsPlusNormal"/>
        <w:jc w:val="both"/>
      </w:pPr>
    </w:p>
    <w:p w:rsidR="00D95F44" w:rsidRDefault="00D95F44" w:rsidP="00D95F44">
      <w:pPr>
        <w:pStyle w:val="ConsPlusNonformat"/>
        <w:jc w:val="both"/>
      </w:pPr>
      <w:r>
        <w:t>4.  Предоставление  ребенку-инвалиду  по  слуху  при необходимости услуги с</w:t>
      </w:r>
    </w:p>
    <w:p w:rsidR="00D95F44" w:rsidRDefault="00D95F44" w:rsidP="00D95F44">
      <w:pPr>
        <w:pStyle w:val="ConsPlusNonformat"/>
        <w:jc w:val="both"/>
      </w:pPr>
      <w:r>
        <w:t>использованием   русского  жестового  языка,  включая  обеспечение  допуска</w:t>
      </w:r>
    </w:p>
    <w:p w:rsidR="00D95F44" w:rsidRDefault="00D95F44" w:rsidP="00D95F44">
      <w:pPr>
        <w:pStyle w:val="ConsPlusNonformat"/>
        <w:jc w:val="both"/>
      </w:pPr>
      <w:r>
        <w:t>сурдопереводчика, тифлосурдопереводчика</w:t>
      </w:r>
    </w:p>
    <w:p w:rsidR="00D95F44" w:rsidRDefault="00D95F44" w:rsidP="00D95F44">
      <w:pPr>
        <w:pStyle w:val="ConsPlusNormal"/>
        <w:jc w:val="both"/>
      </w:pPr>
    </w:p>
    <w:tbl>
      <w:tblPr>
        <w:tblW w:w="0" w:type="auto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84"/>
        <w:gridCol w:w="3794"/>
      </w:tblGrid>
      <w:tr w:rsidR="00D95F44"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F44" w:rsidRDefault="00D95F44">
            <w:pPr>
              <w:pStyle w:val="ConsPlusNormal"/>
            </w:pPr>
          </w:p>
        </w:tc>
        <w:tc>
          <w:tcPr>
            <w:tcW w:w="3794" w:type="dxa"/>
            <w:tcBorders>
              <w:left w:val="single" w:sz="4" w:space="0" w:color="auto"/>
            </w:tcBorders>
          </w:tcPr>
          <w:p w:rsidR="00D95F44" w:rsidRDefault="00D95F44">
            <w:pPr>
              <w:pStyle w:val="ConsPlusNormal"/>
            </w:pPr>
            <w:r>
              <w:t>Нуждается</w:t>
            </w:r>
          </w:p>
        </w:tc>
      </w:tr>
    </w:tbl>
    <w:p w:rsidR="00D95F44" w:rsidRDefault="00D95F44" w:rsidP="00D95F44">
      <w:pPr>
        <w:pStyle w:val="ConsPlusNormal"/>
        <w:jc w:val="both"/>
      </w:pPr>
    </w:p>
    <w:tbl>
      <w:tblPr>
        <w:tblW w:w="0" w:type="auto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84"/>
        <w:gridCol w:w="3794"/>
      </w:tblGrid>
      <w:tr w:rsidR="00D95F44"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F44" w:rsidRDefault="00D95F44">
            <w:pPr>
              <w:pStyle w:val="ConsPlusNormal"/>
            </w:pPr>
          </w:p>
        </w:tc>
        <w:tc>
          <w:tcPr>
            <w:tcW w:w="3794" w:type="dxa"/>
            <w:tcBorders>
              <w:left w:val="single" w:sz="4" w:space="0" w:color="auto"/>
            </w:tcBorders>
          </w:tcPr>
          <w:p w:rsidR="00D95F44" w:rsidRDefault="00D95F44">
            <w:pPr>
              <w:pStyle w:val="ConsPlusNormal"/>
            </w:pPr>
            <w:r>
              <w:t>Не нуждается</w:t>
            </w:r>
          </w:p>
        </w:tc>
      </w:tr>
    </w:tbl>
    <w:p w:rsidR="00D95F44" w:rsidRDefault="00D95F44" w:rsidP="00D95F44">
      <w:pPr>
        <w:pStyle w:val="ConsPlusNormal"/>
        <w:jc w:val="both"/>
      </w:pPr>
    </w:p>
    <w:p w:rsidR="00D95F44" w:rsidRDefault="00D95F44" w:rsidP="00D95F44">
      <w:pPr>
        <w:pStyle w:val="ConsPlusNonformat"/>
        <w:jc w:val="both"/>
      </w:pPr>
      <w:r>
        <w:t>5.  Оказание необходимой помощи ребенку-инвалиду в доступной для него форме</w:t>
      </w:r>
    </w:p>
    <w:p w:rsidR="00D95F44" w:rsidRDefault="00D95F44" w:rsidP="00D95F44">
      <w:pPr>
        <w:pStyle w:val="ConsPlusNonformat"/>
        <w:jc w:val="both"/>
      </w:pPr>
      <w:r>
        <w:t>в   уяснении  порядка  предоставления  и  получения  услуги,  в  оформлении</w:t>
      </w:r>
    </w:p>
    <w:p w:rsidR="00D95F44" w:rsidRDefault="00D95F44" w:rsidP="00D95F44">
      <w:pPr>
        <w:pStyle w:val="ConsPlusNonformat"/>
        <w:jc w:val="both"/>
      </w:pPr>
      <w:r>
        <w:t>документов,  в  совершении  им  других  необходимых  для  получения  услуги</w:t>
      </w:r>
    </w:p>
    <w:p w:rsidR="00D95F44" w:rsidRDefault="00D95F44" w:rsidP="00D95F44">
      <w:pPr>
        <w:pStyle w:val="ConsPlusNonformat"/>
        <w:jc w:val="both"/>
      </w:pPr>
      <w:r>
        <w:t>действий</w:t>
      </w:r>
    </w:p>
    <w:p w:rsidR="00D95F44" w:rsidRDefault="00D95F44" w:rsidP="00D95F44">
      <w:pPr>
        <w:pStyle w:val="ConsPlusNormal"/>
        <w:jc w:val="both"/>
      </w:pPr>
    </w:p>
    <w:tbl>
      <w:tblPr>
        <w:tblW w:w="0" w:type="auto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84"/>
        <w:gridCol w:w="3794"/>
      </w:tblGrid>
      <w:tr w:rsidR="00D95F44"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F44" w:rsidRDefault="00D95F44">
            <w:pPr>
              <w:pStyle w:val="ConsPlusNormal"/>
            </w:pPr>
          </w:p>
        </w:tc>
        <w:tc>
          <w:tcPr>
            <w:tcW w:w="3794" w:type="dxa"/>
            <w:tcBorders>
              <w:left w:val="single" w:sz="4" w:space="0" w:color="auto"/>
            </w:tcBorders>
          </w:tcPr>
          <w:p w:rsidR="00D95F44" w:rsidRDefault="00D95F44">
            <w:pPr>
              <w:pStyle w:val="ConsPlusNormal"/>
            </w:pPr>
            <w:r>
              <w:t>Нуждается</w:t>
            </w:r>
          </w:p>
        </w:tc>
      </w:tr>
    </w:tbl>
    <w:p w:rsidR="00D95F44" w:rsidRDefault="00D95F44" w:rsidP="00D95F44">
      <w:pPr>
        <w:pStyle w:val="ConsPlusNormal"/>
        <w:jc w:val="both"/>
      </w:pPr>
    </w:p>
    <w:tbl>
      <w:tblPr>
        <w:tblW w:w="0" w:type="auto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84"/>
        <w:gridCol w:w="3794"/>
      </w:tblGrid>
      <w:tr w:rsidR="00D95F44"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F44" w:rsidRDefault="00D95F44">
            <w:pPr>
              <w:pStyle w:val="ConsPlusNormal"/>
            </w:pPr>
          </w:p>
        </w:tc>
        <w:tc>
          <w:tcPr>
            <w:tcW w:w="3794" w:type="dxa"/>
            <w:tcBorders>
              <w:left w:val="single" w:sz="4" w:space="0" w:color="auto"/>
            </w:tcBorders>
          </w:tcPr>
          <w:p w:rsidR="00D95F44" w:rsidRDefault="00D95F44">
            <w:pPr>
              <w:pStyle w:val="ConsPlusNormal"/>
            </w:pPr>
            <w:r>
              <w:t>Не нуждается</w:t>
            </w:r>
          </w:p>
        </w:tc>
      </w:tr>
    </w:tbl>
    <w:p w:rsidR="00D95F44" w:rsidRDefault="00D95F44" w:rsidP="00D95F44">
      <w:pPr>
        <w:pStyle w:val="ConsPlusNormal"/>
        <w:jc w:val="both"/>
      </w:pPr>
    </w:p>
    <w:p w:rsidR="00D95F44" w:rsidRDefault="00D95F44" w:rsidP="00D95F44">
      <w:pPr>
        <w:pStyle w:val="ConsPlusNonformat"/>
        <w:jc w:val="both"/>
      </w:pPr>
      <w:r>
        <w:t>6.   Иная  необходимая  ребенку-инвалиду  помощь  в  преодолении  барьеров,</w:t>
      </w:r>
    </w:p>
    <w:p w:rsidR="00D95F44" w:rsidRDefault="00D95F44" w:rsidP="00D95F44">
      <w:pPr>
        <w:pStyle w:val="ConsPlusNonformat"/>
        <w:jc w:val="both"/>
      </w:pPr>
      <w:r>
        <w:t>мешающих получению им услуг наравне с другими лицами (вписать): ___________</w:t>
      </w:r>
    </w:p>
    <w:p w:rsidR="00D95F44" w:rsidRDefault="00D95F44" w:rsidP="00D95F44">
      <w:pPr>
        <w:pStyle w:val="ConsPlusNonformat"/>
        <w:jc w:val="both"/>
      </w:pPr>
    </w:p>
    <w:p w:rsidR="00D95F44" w:rsidRDefault="00D95F44" w:rsidP="00D95F44">
      <w:pPr>
        <w:pStyle w:val="ConsPlusNonformat"/>
        <w:jc w:val="both"/>
      </w:pPr>
      <w:r>
        <w:t xml:space="preserve">    Примечания:  1.  Исполнителем  заключения  о  нуждаемости  в проведении</w:t>
      </w:r>
    </w:p>
    <w:p w:rsidR="00D95F44" w:rsidRDefault="00D95F44" w:rsidP="00D95F44">
      <w:pPr>
        <w:pStyle w:val="ConsPlusNonformat"/>
        <w:jc w:val="both"/>
      </w:pPr>
      <w:r>
        <w:t>реабилитационных     или     абилитационных     мероприятий     (проведения</w:t>
      </w:r>
    </w:p>
    <w:p w:rsidR="00D95F44" w:rsidRDefault="00D95F44" w:rsidP="00D95F44">
      <w:pPr>
        <w:pStyle w:val="ConsPlusNonformat"/>
        <w:jc w:val="both"/>
      </w:pPr>
      <w:r>
        <w:t>реабилитационных    или    абилитационных   мероприятий)   по   направлению</w:t>
      </w:r>
    </w:p>
    <w:p w:rsidR="00D95F44" w:rsidRDefault="00D95F44" w:rsidP="00D95F44">
      <w:pPr>
        <w:pStyle w:val="ConsPlusNonformat"/>
        <w:jc w:val="both"/>
      </w:pPr>
      <w:r>
        <w:t>реабилитации   или  абилитации  указываются  региональное  отделение  Фонда</w:t>
      </w:r>
    </w:p>
    <w:p w:rsidR="00D95F44" w:rsidRDefault="00D95F44" w:rsidP="00D95F44">
      <w:pPr>
        <w:pStyle w:val="ConsPlusNonformat"/>
        <w:jc w:val="both"/>
      </w:pPr>
      <w:r>
        <w:t>социального  страхования  Российской Федерации; орган исполнительной власти</w:t>
      </w:r>
    </w:p>
    <w:p w:rsidR="00D95F44" w:rsidRDefault="00D95F44" w:rsidP="00D95F44">
      <w:pPr>
        <w:pStyle w:val="ConsPlusNonformat"/>
        <w:jc w:val="both"/>
      </w:pPr>
      <w:r>
        <w:t>субъекта Российской Федерации в соответствующей сфере деятельности: в сфере</w:t>
      </w:r>
    </w:p>
    <w:p w:rsidR="00D95F44" w:rsidRDefault="00D95F44" w:rsidP="00D95F44">
      <w:pPr>
        <w:pStyle w:val="ConsPlusNonformat"/>
        <w:jc w:val="both"/>
      </w:pPr>
      <w:r>
        <w:t>социальной  защиты  населения;  сфере охраны здоровья; сфере образования; в</w:t>
      </w:r>
    </w:p>
    <w:p w:rsidR="00D95F44" w:rsidRDefault="00D95F44" w:rsidP="00D95F44">
      <w:pPr>
        <w:pStyle w:val="ConsPlusNonformat"/>
        <w:jc w:val="both"/>
      </w:pPr>
      <w:r>
        <w:t>области  содействия  занятости  населения;  в области физической культуры и</w:t>
      </w:r>
    </w:p>
    <w:p w:rsidR="00D95F44" w:rsidRDefault="00D95F44" w:rsidP="00D95F44">
      <w:pPr>
        <w:pStyle w:val="ConsPlusNonformat"/>
        <w:jc w:val="both"/>
      </w:pPr>
      <w:r>
        <w:t>спорта;   фамилия,   имя,  отчество  (при  наличии)  ребенка-инвалида  (его</w:t>
      </w:r>
    </w:p>
    <w:p w:rsidR="00D95F44" w:rsidRDefault="00D95F44" w:rsidP="00D95F44">
      <w:pPr>
        <w:pStyle w:val="ConsPlusNonformat"/>
        <w:jc w:val="both"/>
      </w:pPr>
      <w:r>
        <w:t>законного или уполномоченного представителя).</w:t>
      </w:r>
    </w:p>
    <w:p w:rsidR="00D95F44" w:rsidRDefault="00D95F44" w:rsidP="00D95F44">
      <w:pPr>
        <w:pStyle w:val="ConsPlusNonformat"/>
        <w:jc w:val="both"/>
      </w:pPr>
      <w:r>
        <w:t xml:space="preserve">    2.   Сроки   исполнения   заключения   о   нуждаемости   в   проведении</w:t>
      </w:r>
    </w:p>
    <w:p w:rsidR="00D95F44" w:rsidRDefault="00D95F44" w:rsidP="00D95F44">
      <w:pPr>
        <w:pStyle w:val="ConsPlusNonformat"/>
        <w:jc w:val="both"/>
      </w:pPr>
      <w:r>
        <w:t>реабилитационных     или     абилитационных     мероприятий     (проведения</w:t>
      </w:r>
    </w:p>
    <w:p w:rsidR="00D95F44" w:rsidRDefault="00D95F44" w:rsidP="00D95F44">
      <w:pPr>
        <w:pStyle w:val="ConsPlusNonformat"/>
        <w:jc w:val="both"/>
      </w:pPr>
      <w:r>
        <w:t>реабилитационных  или  абилитационных  мероприятий)  должны соответствовать</w:t>
      </w:r>
    </w:p>
    <w:p w:rsidR="00D95F44" w:rsidRDefault="00D95F44" w:rsidP="00D95F44">
      <w:pPr>
        <w:pStyle w:val="ConsPlusNonformat"/>
        <w:jc w:val="both"/>
      </w:pPr>
      <w:r>
        <w:t>сроку, на который разработана ИПРА ребенка-инвалида.</w:t>
      </w:r>
    </w:p>
    <w:p w:rsidR="00D95F44" w:rsidRDefault="00D95F44" w:rsidP="00D95F44">
      <w:pPr>
        <w:pStyle w:val="ConsPlusNonformat"/>
        <w:jc w:val="both"/>
      </w:pPr>
      <w:r>
        <w:t xml:space="preserve">    3.  В  случае  вынесения  заключения о ненуждаемости ребенка-инвалида в</w:t>
      </w:r>
    </w:p>
    <w:p w:rsidR="00D95F44" w:rsidRDefault="00D95F44" w:rsidP="00D95F44">
      <w:pPr>
        <w:pStyle w:val="ConsPlusNonformat"/>
        <w:jc w:val="both"/>
      </w:pPr>
      <w:r>
        <w:t>проведении  реабилитационных или абилитационных мероприятий срок исполнения</w:t>
      </w:r>
    </w:p>
    <w:p w:rsidR="00D95F44" w:rsidRDefault="00D95F44" w:rsidP="00D95F44">
      <w:pPr>
        <w:pStyle w:val="ConsPlusNonformat"/>
        <w:jc w:val="both"/>
      </w:pPr>
      <w:r>
        <w:t>и исполнитель данного заключения не указываются.</w:t>
      </w:r>
    </w:p>
    <w:p w:rsidR="00D95F44" w:rsidRDefault="00D95F44" w:rsidP="00D95F44">
      <w:pPr>
        <w:pStyle w:val="ConsPlusNonformat"/>
        <w:jc w:val="both"/>
      </w:pPr>
    </w:p>
    <w:p w:rsidR="00D95F44" w:rsidRDefault="00D95F44" w:rsidP="00D95F44">
      <w:pPr>
        <w:pStyle w:val="ConsPlusNonformat"/>
        <w:jc w:val="both"/>
      </w:pPr>
      <w:r>
        <w:t xml:space="preserve">    С содержанием ИПРА</w:t>
      </w:r>
    </w:p>
    <w:p w:rsidR="00D95F44" w:rsidRDefault="00D95F44" w:rsidP="00D95F44">
      <w:pPr>
        <w:pStyle w:val="ConsPlusNonformat"/>
        <w:jc w:val="both"/>
      </w:pPr>
      <w:r>
        <w:t xml:space="preserve">    ребенка-инвалида</w:t>
      </w:r>
    </w:p>
    <w:p w:rsidR="00D95F44" w:rsidRDefault="00D95F44" w:rsidP="00D95F44">
      <w:pPr>
        <w:pStyle w:val="ConsPlusNonformat"/>
        <w:jc w:val="both"/>
      </w:pPr>
      <w:r>
        <w:t xml:space="preserve">    согласен                ___________________________________ ___________</w:t>
      </w:r>
    </w:p>
    <w:p w:rsidR="00D95F44" w:rsidRDefault="00D95F44" w:rsidP="00D95F44">
      <w:pPr>
        <w:pStyle w:val="ConsPlusNonformat"/>
        <w:jc w:val="both"/>
      </w:pPr>
      <w:r>
        <w:t xml:space="preserve">                             (подпись ребенка-инвалида или его   (фамилия,</w:t>
      </w:r>
    </w:p>
    <w:p w:rsidR="00D95F44" w:rsidRDefault="00D95F44" w:rsidP="00D95F44">
      <w:pPr>
        <w:pStyle w:val="ConsPlusNonformat"/>
        <w:jc w:val="both"/>
      </w:pPr>
      <w:r>
        <w:t xml:space="preserve">                                 законного (уполномоченного)     инициалы)</w:t>
      </w:r>
    </w:p>
    <w:p w:rsidR="00D95F44" w:rsidRDefault="00D95F44" w:rsidP="00D95F44">
      <w:pPr>
        <w:pStyle w:val="ConsPlusNonformat"/>
        <w:jc w:val="both"/>
      </w:pPr>
      <w:r>
        <w:t xml:space="preserve">                             представителя) (нужное подчеркнуть)</w:t>
      </w:r>
    </w:p>
    <w:p w:rsidR="00D95F44" w:rsidRDefault="00D95F44" w:rsidP="00D95F44">
      <w:pPr>
        <w:pStyle w:val="ConsPlusNonformat"/>
        <w:jc w:val="both"/>
      </w:pPr>
    </w:p>
    <w:p w:rsidR="00D95F44" w:rsidRDefault="00D95F44" w:rsidP="00D95F44">
      <w:pPr>
        <w:pStyle w:val="ConsPlusNonformat"/>
        <w:jc w:val="both"/>
      </w:pPr>
      <w:r>
        <w:t xml:space="preserve">    Руководитель бюро (главного бюро,</w:t>
      </w:r>
    </w:p>
    <w:p w:rsidR="00D95F44" w:rsidRDefault="00D95F44" w:rsidP="00D95F44">
      <w:pPr>
        <w:pStyle w:val="ConsPlusNonformat"/>
        <w:jc w:val="both"/>
      </w:pPr>
      <w:r>
        <w:t xml:space="preserve">    Федерального бюро)</w:t>
      </w:r>
    </w:p>
    <w:p w:rsidR="00D95F44" w:rsidRDefault="00D95F44" w:rsidP="00D95F44">
      <w:pPr>
        <w:pStyle w:val="ConsPlusNonformat"/>
        <w:jc w:val="both"/>
      </w:pPr>
      <w:r>
        <w:t xml:space="preserve">    медико-социальной экспертизы</w:t>
      </w:r>
    </w:p>
    <w:p w:rsidR="00D95F44" w:rsidRDefault="00D95F44" w:rsidP="00D95F44">
      <w:pPr>
        <w:pStyle w:val="ConsPlusNonformat"/>
        <w:jc w:val="both"/>
      </w:pPr>
      <w:r>
        <w:t xml:space="preserve">    (уполномоченный заместитель</w:t>
      </w:r>
    </w:p>
    <w:p w:rsidR="00D95F44" w:rsidRDefault="00D95F44" w:rsidP="00D95F44">
      <w:pPr>
        <w:pStyle w:val="ConsPlusNonformat"/>
        <w:jc w:val="both"/>
      </w:pPr>
      <w:r>
        <w:t xml:space="preserve">    руководителя главного бюро,</w:t>
      </w:r>
    </w:p>
    <w:p w:rsidR="00D95F44" w:rsidRDefault="00D95F44" w:rsidP="00D95F44">
      <w:pPr>
        <w:pStyle w:val="ConsPlusNonformat"/>
        <w:jc w:val="both"/>
      </w:pPr>
      <w:r>
        <w:t xml:space="preserve">    (Федерального бюро))           _______________ ________________________</w:t>
      </w:r>
    </w:p>
    <w:p w:rsidR="00D95F44" w:rsidRDefault="00D95F44" w:rsidP="00D95F44">
      <w:pPr>
        <w:pStyle w:val="ConsPlusNonformat"/>
        <w:jc w:val="both"/>
      </w:pPr>
      <w:r>
        <w:t xml:space="preserve">                                      (подпись)      (фамилия, инициалы)</w:t>
      </w:r>
    </w:p>
    <w:p w:rsidR="00D95F44" w:rsidRDefault="00D95F44" w:rsidP="00D95F44">
      <w:pPr>
        <w:pStyle w:val="ConsPlusNonformat"/>
        <w:jc w:val="both"/>
      </w:pPr>
    </w:p>
    <w:p w:rsidR="00D95F44" w:rsidRDefault="00D95F44" w:rsidP="00D95F44">
      <w:pPr>
        <w:pStyle w:val="ConsPlusNonformat"/>
        <w:jc w:val="both"/>
      </w:pPr>
      <w:r>
        <w:t>М.П.</w:t>
      </w:r>
    </w:p>
    <w:p w:rsidR="00D95F44" w:rsidRDefault="00D95F44" w:rsidP="00D95F44">
      <w:pPr>
        <w:pStyle w:val="ConsPlusNormal"/>
        <w:jc w:val="both"/>
      </w:pPr>
    </w:p>
    <w:p w:rsidR="00D95F44" w:rsidRDefault="00D95F44" w:rsidP="00D95F44">
      <w:pPr>
        <w:pStyle w:val="ConsPlusNormal"/>
        <w:jc w:val="both"/>
      </w:pPr>
    </w:p>
    <w:p w:rsidR="00D95F44" w:rsidRDefault="00D95F44" w:rsidP="00D95F44">
      <w:pPr>
        <w:pStyle w:val="ConsPlusNormal"/>
        <w:jc w:val="both"/>
      </w:pPr>
    </w:p>
    <w:p w:rsidR="00D95F44" w:rsidRDefault="00D95F44" w:rsidP="00D95F44">
      <w:pPr>
        <w:pStyle w:val="ConsPlusNormal"/>
        <w:jc w:val="both"/>
      </w:pPr>
    </w:p>
    <w:p w:rsidR="00D95F44" w:rsidRDefault="00D95F44" w:rsidP="00D95F44">
      <w:pPr>
        <w:pStyle w:val="ConsPlusNormal"/>
        <w:jc w:val="both"/>
      </w:pPr>
    </w:p>
    <w:p w:rsidR="00D95F44" w:rsidRDefault="00D95F44" w:rsidP="00D95F44">
      <w:pPr>
        <w:pStyle w:val="ConsPlusNonformat"/>
        <w:jc w:val="both"/>
      </w:pPr>
      <w:r>
        <w:t xml:space="preserve">               Заключение о выполнении ИПРА ребенка-инвалида</w:t>
      </w:r>
    </w:p>
    <w:p w:rsidR="00D95F44" w:rsidRDefault="00D95F44" w:rsidP="00D95F44">
      <w:pPr>
        <w:pStyle w:val="ConsPlusNonformat"/>
        <w:jc w:val="both"/>
      </w:pPr>
    </w:p>
    <w:p w:rsidR="00D95F44" w:rsidRDefault="00D95F44" w:rsidP="00D95F44">
      <w:pPr>
        <w:pStyle w:val="ConsPlusNonformat"/>
        <w:jc w:val="both"/>
      </w:pPr>
      <w:r>
        <w:t xml:space="preserve">           Оценка результатов реализации ИПРА ребенка-инвалида:</w:t>
      </w:r>
    </w:p>
    <w:p w:rsidR="00D95F44" w:rsidRDefault="00D95F44" w:rsidP="00D95F44">
      <w:pPr>
        <w:pStyle w:val="ConsPlusNonformat"/>
        <w:jc w:val="both"/>
      </w:pPr>
    </w:p>
    <w:p w:rsidR="00D95F44" w:rsidRDefault="00D95F44" w:rsidP="00D95F44">
      <w:pPr>
        <w:pStyle w:val="ConsPlusNonformat"/>
        <w:jc w:val="both"/>
      </w:pPr>
      <w:r>
        <w:t xml:space="preserve">      1. Оценка результатов медицинской реабилитации или абилитации:</w:t>
      </w:r>
    </w:p>
    <w:p w:rsidR="00D95F44" w:rsidRDefault="00D95F44" w:rsidP="00D95F44">
      <w:pPr>
        <w:pStyle w:val="ConsPlusNonformat"/>
        <w:jc w:val="both"/>
      </w:pPr>
    </w:p>
    <w:p w:rsidR="00D95F44" w:rsidRDefault="00D95F44" w:rsidP="00D95F44">
      <w:pPr>
        <w:pStyle w:val="ConsPlusNonformat"/>
        <w:jc w:val="both"/>
      </w:pPr>
      <w:r>
        <w:t>восстановлены   нарушенные   функции   (полностью,   частично);  достигнута</w:t>
      </w:r>
    </w:p>
    <w:p w:rsidR="00D95F44" w:rsidRDefault="00D95F44" w:rsidP="00D95F44">
      <w:pPr>
        <w:pStyle w:val="ConsPlusNonformat"/>
        <w:jc w:val="both"/>
      </w:pPr>
      <w:r>
        <w:t>компенсация    утраченных   функций   (полная,   частичная);   сформированы</w:t>
      </w:r>
    </w:p>
    <w:p w:rsidR="00D95F44" w:rsidRDefault="00D95F44" w:rsidP="00D95F44">
      <w:pPr>
        <w:pStyle w:val="ConsPlusNonformat"/>
        <w:jc w:val="both"/>
      </w:pPr>
      <w:r>
        <w:t>отсутствующие   функции  (полностью,  частично);  положительные  результаты</w:t>
      </w:r>
    </w:p>
    <w:p w:rsidR="00D95F44" w:rsidRDefault="00D95F44" w:rsidP="00D95F44">
      <w:pPr>
        <w:pStyle w:val="ConsPlusNonformat"/>
        <w:jc w:val="both"/>
      </w:pPr>
      <w:r>
        <w:t>отсутствуют (нужное подчеркнуть)</w:t>
      </w:r>
    </w:p>
    <w:p w:rsidR="00D95F44" w:rsidRDefault="00D95F44" w:rsidP="00D95F44">
      <w:pPr>
        <w:pStyle w:val="ConsPlusNonformat"/>
        <w:jc w:val="both"/>
      </w:pPr>
    </w:p>
    <w:p w:rsidR="00D95F44" w:rsidRDefault="00D95F44" w:rsidP="00D95F44">
      <w:pPr>
        <w:pStyle w:val="ConsPlusNonformat"/>
        <w:jc w:val="both"/>
      </w:pPr>
      <w:r>
        <w:t xml:space="preserve">        2. Оценка результатов психолого-педагогической реабилитации</w:t>
      </w:r>
    </w:p>
    <w:p w:rsidR="00D95F44" w:rsidRDefault="00D95F44" w:rsidP="00D95F44">
      <w:pPr>
        <w:pStyle w:val="ConsPlusNonformat"/>
        <w:jc w:val="both"/>
      </w:pPr>
      <w:r>
        <w:t xml:space="preserve">                              или абилитации:</w:t>
      </w:r>
    </w:p>
    <w:p w:rsidR="00D95F44" w:rsidRDefault="00D95F44" w:rsidP="00D95F44">
      <w:pPr>
        <w:pStyle w:val="ConsPlusNonformat"/>
        <w:jc w:val="both"/>
      </w:pPr>
    </w:p>
    <w:p w:rsidR="00D95F44" w:rsidRDefault="00D95F44" w:rsidP="00D95F44">
      <w:pPr>
        <w:pStyle w:val="ConsPlusNonformat"/>
        <w:jc w:val="both"/>
      </w:pPr>
      <w:r>
        <w:t>созданы   необходимые   условия   по   организации  обучения;  осуществлена</w:t>
      </w:r>
    </w:p>
    <w:p w:rsidR="00D95F44" w:rsidRDefault="00D95F44" w:rsidP="00D95F44">
      <w:pPr>
        <w:pStyle w:val="ConsPlusNonformat"/>
        <w:jc w:val="both"/>
      </w:pPr>
      <w:r>
        <w:t>профессиональная   ориентация   в   образовательной   организации,  оказана</w:t>
      </w:r>
    </w:p>
    <w:p w:rsidR="00D95F44" w:rsidRDefault="00D95F44" w:rsidP="00D95F44">
      <w:pPr>
        <w:pStyle w:val="ConsPlusNonformat"/>
        <w:jc w:val="both"/>
      </w:pPr>
      <w:r>
        <w:t>психологическая помощь (нужное подчеркнуть)</w:t>
      </w:r>
    </w:p>
    <w:p w:rsidR="00D95F44" w:rsidRDefault="00D95F44" w:rsidP="00D95F44">
      <w:pPr>
        <w:pStyle w:val="ConsPlusNonformat"/>
        <w:jc w:val="both"/>
      </w:pPr>
    </w:p>
    <w:p w:rsidR="00D95F44" w:rsidRDefault="00D95F44" w:rsidP="00D95F44">
      <w:pPr>
        <w:pStyle w:val="ConsPlusNonformat"/>
        <w:jc w:val="both"/>
      </w:pPr>
      <w:r>
        <w:t xml:space="preserve">    3. Оценка результатов профессиональной реабилитации или абилитации</w:t>
      </w:r>
    </w:p>
    <w:p w:rsidR="00D95F44" w:rsidRDefault="00D95F44" w:rsidP="00D95F44">
      <w:pPr>
        <w:pStyle w:val="ConsPlusNonformat"/>
        <w:jc w:val="both"/>
      </w:pPr>
    </w:p>
    <w:p w:rsidR="00D95F44" w:rsidRDefault="00D95F44" w:rsidP="00D95F44">
      <w:pPr>
        <w:pStyle w:val="ConsPlusNonformat"/>
        <w:jc w:val="both"/>
      </w:pPr>
      <w:r>
        <w:t>осуществлена   профессиональная   ориентация  в  органах  службы  занятости</w:t>
      </w:r>
    </w:p>
    <w:p w:rsidR="00D95F44" w:rsidRDefault="00D95F44" w:rsidP="00D95F44">
      <w:pPr>
        <w:pStyle w:val="ConsPlusNonformat"/>
        <w:jc w:val="both"/>
      </w:pPr>
      <w:r>
        <w:t>населения;  созданы  необходимые  условия по организации обучения; получена</w:t>
      </w:r>
    </w:p>
    <w:p w:rsidR="00D95F44" w:rsidRDefault="00D95F44" w:rsidP="00D95F44">
      <w:pPr>
        <w:pStyle w:val="ConsPlusNonformat"/>
        <w:jc w:val="both"/>
      </w:pPr>
      <w:r>
        <w:t>профессия  (специальность),  в  том  числе  новая;  повышена  квалификация;</w:t>
      </w:r>
    </w:p>
    <w:p w:rsidR="00D95F44" w:rsidRDefault="00D95F44" w:rsidP="00D95F44">
      <w:pPr>
        <w:pStyle w:val="ConsPlusNonformat"/>
        <w:jc w:val="both"/>
      </w:pPr>
      <w:r>
        <w:t>повышен уровень профессионального образования; подобрано подходящее рабочее</w:t>
      </w:r>
    </w:p>
    <w:p w:rsidR="00D95F44" w:rsidRDefault="00D95F44" w:rsidP="00D95F44">
      <w:pPr>
        <w:pStyle w:val="ConsPlusNonformat"/>
        <w:jc w:val="both"/>
      </w:pPr>
      <w:r>
        <w:t>место;  специальное  рабочее  место  для  трудоустройства  ребенка-инвалида</w:t>
      </w:r>
    </w:p>
    <w:p w:rsidR="00D95F44" w:rsidRDefault="00D95F44" w:rsidP="00D95F44">
      <w:pPr>
        <w:pStyle w:val="ConsPlusNonformat"/>
        <w:jc w:val="both"/>
      </w:pPr>
      <w:r>
        <w:t>оснащено  (оборудовано)  с  учетом  имеющихся  у  него нарушенных функций и</w:t>
      </w:r>
    </w:p>
    <w:p w:rsidR="00D95F44" w:rsidRDefault="00D95F44" w:rsidP="00D95F44">
      <w:pPr>
        <w:pStyle w:val="ConsPlusNonformat"/>
        <w:jc w:val="both"/>
      </w:pPr>
      <w:r>
        <w:t>ограничений  жизнедеятельности;  созданы  необходимые  условия для трудовой</w:t>
      </w:r>
    </w:p>
    <w:p w:rsidR="00D95F44" w:rsidRDefault="00D95F44" w:rsidP="00D95F44">
      <w:pPr>
        <w:pStyle w:val="ConsPlusNonformat"/>
        <w:jc w:val="both"/>
      </w:pPr>
      <w:r>
        <w:t>деятельности   ребенка-инвалида;   достигнута  производственная  адаптация;</w:t>
      </w:r>
    </w:p>
    <w:p w:rsidR="00D95F44" w:rsidRDefault="00D95F44" w:rsidP="00D95F44">
      <w:pPr>
        <w:pStyle w:val="ConsPlusNonformat"/>
        <w:jc w:val="both"/>
      </w:pPr>
      <w:r>
        <w:t>положительные результаты отсутствуют (нужное подчеркнуть)</w:t>
      </w:r>
    </w:p>
    <w:p w:rsidR="00D95F44" w:rsidRDefault="00D95F44" w:rsidP="00D95F44">
      <w:pPr>
        <w:pStyle w:val="ConsPlusNonformat"/>
        <w:jc w:val="both"/>
      </w:pPr>
    </w:p>
    <w:p w:rsidR="00D95F44" w:rsidRDefault="00D95F44" w:rsidP="00D95F44">
      <w:pPr>
        <w:pStyle w:val="ConsPlusNonformat"/>
        <w:jc w:val="both"/>
      </w:pPr>
      <w:r>
        <w:t xml:space="preserve">       4. Оценка результатов социальной реабилитации или абилитации:</w:t>
      </w:r>
    </w:p>
    <w:p w:rsidR="00D95F44" w:rsidRDefault="00D95F44" w:rsidP="00D95F44">
      <w:pPr>
        <w:pStyle w:val="ConsPlusNonformat"/>
        <w:jc w:val="both"/>
      </w:pPr>
    </w:p>
    <w:p w:rsidR="00D95F44" w:rsidRDefault="00D95F44" w:rsidP="00D95F44">
      <w:pPr>
        <w:pStyle w:val="ConsPlusNonformat"/>
        <w:jc w:val="both"/>
      </w:pPr>
      <w:r>
        <w:t>достигнута   или   сформирована  способность  к  самообслуживанию  (полная,</w:t>
      </w:r>
    </w:p>
    <w:p w:rsidR="00D95F44" w:rsidRDefault="00D95F44" w:rsidP="00D95F44">
      <w:pPr>
        <w:pStyle w:val="ConsPlusNonformat"/>
        <w:jc w:val="both"/>
      </w:pPr>
      <w:r>
        <w:t>частичная);   восстановлены   (сформированы)  навыки  бытовой  деятельности</w:t>
      </w:r>
    </w:p>
    <w:p w:rsidR="00D95F44" w:rsidRDefault="00D95F44" w:rsidP="00D95F44">
      <w:pPr>
        <w:pStyle w:val="ConsPlusNonformat"/>
        <w:jc w:val="both"/>
      </w:pPr>
      <w:r>
        <w:t>(полностью, частично); восстановлен (сформирован) социально-средовой статус</w:t>
      </w:r>
    </w:p>
    <w:p w:rsidR="00D95F44" w:rsidRDefault="00D95F44" w:rsidP="00D95F44">
      <w:pPr>
        <w:pStyle w:val="ConsPlusNonformat"/>
        <w:jc w:val="both"/>
      </w:pPr>
      <w:r>
        <w:t>(полностью, частично) (нужное подчеркнуть)</w:t>
      </w:r>
    </w:p>
    <w:p w:rsidR="00D95F44" w:rsidRDefault="00D95F44" w:rsidP="00D95F44">
      <w:pPr>
        <w:pStyle w:val="ConsPlusNonformat"/>
        <w:jc w:val="both"/>
      </w:pPr>
    </w:p>
    <w:p w:rsidR="00D95F44" w:rsidRDefault="00D95F44" w:rsidP="00D95F44">
      <w:pPr>
        <w:pStyle w:val="ConsPlusNonformat"/>
        <w:jc w:val="both"/>
      </w:pPr>
      <w:r>
        <w:t xml:space="preserve">         5. Заключение о возможности (невозможности) осуществлять</w:t>
      </w:r>
    </w:p>
    <w:p w:rsidR="00D95F44" w:rsidRDefault="00D95F44" w:rsidP="00D95F44">
      <w:pPr>
        <w:pStyle w:val="ConsPlusNonformat"/>
        <w:jc w:val="both"/>
      </w:pPr>
      <w:r>
        <w:t xml:space="preserve">           самообслуживание и вести самостоятельный образ жизни:</w:t>
      </w:r>
    </w:p>
    <w:p w:rsidR="00D95F44" w:rsidRDefault="00D95F44" w:rsidP="00D95F44">
      <w:pPr>
        <w:pStyle w:val="ConsPlusNonformat"/>
        <w:jc w:val="both"/>
      </w:pPr>
    </w:p>
    <w:p w:rsidR="00D95F44" w:rsidRDefault="00D95F44" w:rsidP="00D95F44">
      <w:pPr>
        <w:pStyle w:val="ConsPlusNonformat"/>
        <w:jc w:val="both"/>
      </w:pPr>
      <w:r>
        <w:t>___________________________________________________________________________</w:t>
      </w:r>
    </w:p>
    <w:p w:rsidR="00D95F44" w:rsidRDefault="00D95F44" w:rsidP="00D95F44">
      <w:pPr>
        <w:pStyle w:val="ConsPlusNonformat"/>
        <w:jc w:val="both"/>
      </w:pPr>
      <w:r>
        <w:t xml:space="preserve">   (заполняется в отношении детей-инвалидов, проживающих в стационарных</w:t>
      </w:r>
    </w:p>
    <w:p w:rsidR="00D95F44" w:rsidRDefault="00D95F44" w:rsidP="00D95F44">
      <w:pPr>
        <w:pStyle w:val="ConsPlusNonformat"/>
        <w:jc w:val="both"/>
      </w:pPr>
      <w:r>
        <w:t xml:space="preserve"> учреждениях социального обслуживания, являющихся сиротами или оставшихся</w:t>
      </w:r>
    </w:p>
    <w:p w:rsidR="00D95F44" w:rsidRDefault="00D95F44" w:rsidP="00D95F44">
      <w:pPr>
        <w:pStyle w:val="ConsPlusNonformat"/>
        <w:jc w:val="both"/>
      </w:pPr>
      <w:r>
        <w:t xml:space="preserve">        без попечения родителей, по достижении ими возраста 18 лет)</w:t>
      </w:r>
    </w:p>
    <w:p w:rsidR="00D95F44" w:rsidRDefault="00D95F44" w:rsidP="00D95F44">
      <w:pPr>
        <w:pStyle w:val="ConsPlusNonformat"/>
        <w:jc w:val="both"/>
      </w:pPr>
    </w:p>
    <w:p w:rsidR="00D95F44" w:rsidRDefault="00D95F44" w:rsidP="00D95F44">
      <w:pPr>
        <w:pStyle w:val="ConsPlusNonformat"/>
        <w:jc w:val="both"/>
      </w:pPr>
      <w:r>
        <w:t xml:space="preserve">           6. Особые отметки о реализации ИПРА ребенка-инвалида:</w:t>
      </w:r>
    </w:p>
    <w:p w:rsidR="00D95F44" w:rsidRDefault="00D95F44" w:rsidP="00D95F44">
      <w:pPr>
        <w:pStyle w:val="ConsPlusNonformat"/>
        <w:jc w:val="both"/>
      </w:pPr>
    </w:p>
    <w:p w:rsidR="00D95F44" w:rsidRDefault="00D95F44" w:rsidP="00D95F44">
      <w:pPr>
        <w:pStyle w:val="ConsPlusNonformat"/>
        <w:jc w:val="both"/>
      </w:pPr>
      <w:r>
        <w:t>___________________________________________________________________________</w:t>
      </w:r>
    </w:p>
    <w:p w:rsidR="00D95F44" w:rsidRDefault="00D95F44" w:rsidP="00D95F44">
      <w:pPr>
        <w:pStyle w:val="ConsPlusNonformat"/>
        <w:jc w:val="both"/>
      </w:pPr>
      <w:r>
        <w:t xml:space="preserve">      (вносятся дополнительные сведения о результатах осуществленных</w:t>
      </w:r>
    </w:p>
    <w:p w:rsidR="00D95F44" w:rsidRDefault="00D95F44" w:rsidP="00D95F44">
      <w:pPr>
        <w:pStyle w:val="ConsPlusNonformat"/>
        <w:jc w:val="both"/>
      </w:pPr>
      <w:r>
        <w:t xml:space="preserve">                       реабилитационных мероприятий)</w:t>
      </w:r>
    </w:p>
    <w:p w:rsidR="00D95F44" w:rsidRDefault="00D95F44" w:rsidP="00D95F44">
      <w:pPr>
        <w:pStyle w:val="ConsPlusNonformat"/>
        <w:jc w:val="both"/>
      </w:pPr>
    </w:p>
    <w:p w:rsidR="00D95F44" w:rsidRDefault="00D95F44" w:rsidP="00D95F44">
      <w:pPr>
        <w:pStyle w:val="ConsPlusNonformat"/>
        <w:jc w:val="both"/>
      </w:pPr>
      <w:r>
        <w:t xml:space="preserve">    Дата вынесения заключения: "__" ________ 20__ г.</w:t>
      </w:r>
    </w:p>
    <w:p w:rsidR="00D95F44" w:rsidRDefault="00D95F44" w:rsidP="00D95F44">
      <w:pPr>
        <w:pStyle w:val="ConsPlusNonformat"/>
        <w:jc w:val="both"/>
      </w:pPr>
    </w:p>
    <w:p w:rsidR="00D95F44" w:rsidRDefault="00D95F44" w:rsidP="00D95F44">
      <w:pPr>
        <w:pStyle w:val="ConsPlusNonformat"/>
        <w:jc w:val="both"/>
      </w:pPr>
      <w:r>
        <w:t xml:space="preserve">    Руководитель бюро (главного бюро,</w:t>
      </w:r>
    </w:p>
    <w:p w:rsidR="00D95F44" w:rsidRDefault="00D95F44" w:rsidP="00D95F44">
      <w:pPr>
        <w:pStyle w:val="ConsPlusNonformat"/>
        <w:jc w:val="both"/>
      </w:pPr>
      <w:r>
        <w:t xml:space="preserve">    Федерального бюро)</w:t>
      </w:r>
    </w:p>
    <w:p w:rsidR="00D95F44" w:rsidRDefault="00D95F44" w:rsidP="00D95F44">
      <w:pPr>
        <w:pStyle w:val="ConsPlusNonformat"/>
        <w:jc w:val="both"/>
      </w:pPr>
      <w:r>
        <w:t xml:space="preserve">    медико-социальной экспертизы</w:t>
      </w:r>
    </w:p>
    <w:p w:rsidR="00D95F44" w:rsidRDefault="00D95F44" w:rsidP="00D95F44">
      <w:pPr>
        <w:pStyle w:val="ConsPlusNonformat"/>
        <w:jc w:val="both"/>
      </w:pPr>
      <w:r>
        <w:t xml:space="preserve">    (уполномоченный заместитель</w:t>
      </w:r>
    </w:p>
    <w:p w:rsidR="00D95F44" w:rsidRDefault="00D95F44" w:rsidP="00D95F44">
      <w:pPr>
        <w:pStyle w:val="ConsPlusNonformat"/>
        <w:jc w:val="both"/>
      </w:pPr>
      <w:r>
        <w:t xml:space="preserve">    руководителя главного бюро,</w:t>
      </w:r>
    </w:p>
    <w:p w:rsidR="00D95F44" w:rsidRDefault="00D95F44" w:rsidP="00D95F44">
      <w:pPr>
        <w:pStyle w:val="ConsPlusNonformat"/>
        <w:jc w:val="both"/>
      </w:pPr>
      <w:r>
        <w:t xml:space="preserve">    (Федерального бюро))           _______________ ________________________</w:t>
      </w:r>
    </w:p>
    <w:p w:rsidR="00D95F44" w:rsidRDefault="00D95F44" w:rsidP="00D95F44">
      <w:pPr>
        <w:pStyle w:val="ConsPlusNonformat"/>
        <w:jc w:val="both"/>
      </w:pPr>
      <w:r>
        <w:t xml:space="preserve">                                      (подпись)      (фамилия, инициалы)</w:t>
      </w:r>
    </w:p>
    <w:p w:rsidR="00D95F44" w:rsidRDefault="00D95F44" w:rsidP="00D95F44">
      <w:pPr>
        <w:pStyle w:val="ConsPlusNonformat"/>
        <w:jc w:val="both"/>
      </w:pPr>
    </w:p>
    <w:p w:rsidR="00D95F44" w:rsidRDefault="00D95F44" w:rsidP="00D95F44">
      <w:pPr>
        <w:pStyle w:val="ConsPlusNonformat"/>
        <w:jc w:val="both"/>
      </w:pPr>
      <w:r>
        <w:t>М.П.</w:t>
      </w:r>
    </w:p>
    <w:p w:rsidR="00D95F44" w:rsidRDefault="00D95F44" w:rsidP="00D95F44">
      <w:pPr>
        <w:pStyle w:val="ConsPlusNormal"/>
        <w:jc w:val="both"/>
      </w:pPr>
    </w:p>
    <w:p w:rsidR="00D95F44" w:rsidRDefault="00D95F44" w:rsidP="00D95F44">
      <w:pPr>
        <w:pStyle w:val="ConsPlusNormal"/>
        <w:jc w:val="both"/>
      </w:pPr>
    </w:p>
    <w:p w:rsidR="006F3FA3" w:rsidRDefault="006F3FA3"/>
    <w:sectPr w:rsidR="006F3FA3" w:rsidSect="00C836BF">
      <w:pgSz w:w="11906" w:h="16838"/>
      <w:pgMar w:top="1440" w:right="566" w:bottom="1440" w:left="1133" w:header="0" w:footer="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zoom w:percent="100"/>
  <w:revisionView w:inkAnnotations="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95F44"/>
    <w:rsid w:val="006F3FA3"/>
    <w:rsid w:val="00D038C0"/>
    <w:rsid w:val="00D95F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24147A4-9624-4166-8F0D-3A02854F1F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</w:latentStyles>
  <w:style w:type="paragraph" w:default="1" w:styleId="a">
    <w:name w:val="Normal"/>
    <w:qFormat/>
    <w:rsid w:val="006F3FA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D95F44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  <w:style w:type="paragraph" w:customStyle="1" w:styleId="ConsPlusNonformat">
    <w:name w:val="ConsPlusNonformat"/>
    <w:uiPriority w:val="99"/>
    <w:rsid w:val="00D95F44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uiPriority w:val="99"/>
    <w:rsid w:val="00D95F44"/>
    <w:pPr>
      <w:autoSpaceDE w:val="0"/>
      <w:autoSpaceDN w:val="0"/>
      <w:adjustRightInd w:val="0"/>
      <w:spacing w:after="0" w:line="240" w:lineRule="auto"/>
    </w:pPr>
    <w:rPr>
      <w:rFonts w:ascii="Arial" w:hAnsi="Arial" w:cs="Arial"/>
      <w:b/>
      <w:bCs/>
      <w:sz w:val="20"/>
      <w:szCs w:val="20"/>
    </w:rPr>
  </w:style>
  <w:style w:type="paragraph" w:customStyle="1" w:styleId="ConsPlusCell">
    <w:name w:val="ConsPlusCell"/>
    <w:uiPriority w:val="99"/>
    <w:rsid w:val="00D95F44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customStyle="1" w:styleId="ConsPlusDocList">
    <w:name w:val="ConsPlusDocList"/>
    <w:uiPriority w:val="99"/>
    <w:rsid w:val="00D95F44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customStyle="1" w:styleId="ConsPlusTitlePage">
    <w:name w:val="ConsPlusTitlePage"/>
    <w:uiPriority w:val="99"/>
    <w:rsid w:val="00D95F44"/>
    <w:pPr>
      <w:autoSpaceDE w:val="0"/>
      <w:autoSpaceDN w:val="0"/>
      <w:adjustRightInd w:val="0"/>
      <w:spacing w:after="0" w:line="240" w:lineRule="auto"/>
    </w:pPr>
    <w:rPr>
      <w:rFonts w:ascii="Tahoma" w:hAnsi="Tahoma" w:cs="Tahoma"/>
      <w:sz w:val="20"/>
      <w:szCs w:val="20"/>
    </w:rPr>
  </w:style>
  <w:style w:type="paragraph" w:customStyle="1" w:styleId="ConsPlusJurTerm">
    <w:name w:val="ConsPlusJurTerm"/>
    <w:uiPriority w:val="99"/>
    <w:rsid w:val="00D95F44"/>
    <w:pPr>
      <w:autoSpaceDE w:val="0"/>
      <w:autoSpaceDN w:val="0"/>
      <w:adjustRightInd w:val="0"/>
      <w:spacing w:after="0" w:line="240" w:lineRule="auto"/>
    </w:pPr>
    <w:rPr>
      <w:rFonts w:ascii="Tahoma" w:hAnsi="Tahoma" w:cs="Tahom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53F8BC1BF5CDC6A7212832BB0CDB2E47B8163FDB26047388F2310F25715F37A326666828CA706288RFK5N" TargetMode="Externa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consultantplus://offline/ref=53F8BC1BF5CDC6A7212832BB0CDB2E47B8183ED926077388F2310F25715F37A326666828CA70638BRFKFN" TargetMode="External"/><Relationship Id="rId12" Type="http://schemas.openxmlformats.org/officeDocument/2006/relationships/hyperlink" Target="consultantplus://offline/ref=53F8BC1BF5CDC6A7212832BB0CDB2E47B81639D32B017388F2310F2571R5KFN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53F8BC1BF5CDC6A7212832BB0CDB2E47B8163BD828027388F2310F25715F37A326666828CA70638ARFK2N" TargetMode="External"/><Relationship Id="rId11" Type="http://schemas.openxmlformats.org/officeDocument/2006/relationships/hyperlink" Target="consultantplus://offline/ref=53F8BC1BF5CDC6A7212832BB0CDB2E47B81639D32B017388F2310F2571R5KFN" TargetMode="External"/><Relationship Id="rId5" Type="http://schemas.openxmlformats.org/officeDocument/2006/relationships/hyperlink" Target="consultantplus://offline/ref=53F8BC1BF5CDC6A7212832BB0CDB2E47B81833D32A077388F2310F25715F37A326666828CA70638BRFK1N" TargetMode="External"/><Relationship Id="rId10" Type="http://schemas.openxmlformats.org/officeDocument/2006/relationships/hyperlink" Target="consultantplus://offline/ref=53F8BC1BF5CDC6A721282CB508DB2E47B81932DF26067388F2310F25715F37A326666828CA70638ARFK4N" TargetMode="External"/><Relationship Id="rId4" Type="http://schemas.openxmlformats.org/officeDocument/2006/relationships/hyperlink" Target="consultantplus://offline/ref=53F8BC1BF5CDC6A7212832BB0CDB2E47B0173DDC2E092E82FA680327765068B4212F6429CA7063R8KFN" TargetMode="External"/><Relationship Id="rId9" Type="http://schemas.openxmlformats.org/officeDocument/2006/relationships/hyperlink" Target="consultantplus://offline/ref=53F8BC1BF5CDC6A7212832BB0CDB2E47B8163FDB26047388F2310F25715F37A326666828CA70638ARFK7N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31</Pages>
  <Words>7809</Words>
  <Characters>44512</Characters>
  <Application>Microsoft Office Word</Application>
  <DocSecurity>4</DocSecurity>
  <Lines>370</Lines>
  <Paragraphs>104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52217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Сущевская О.В.</dc:creator>
  <cp:keywords/>
  <dc:description/>
  <cp:lastModifiedBy>Олег Кузнецов</cp:lastModifiedBy>
  <cp:revision>2</cp:revision>
  <dcterms:created xsi:type="dcterms:W3CDTF">2016-03-02T10:46:00Z</dcterms:created>
  <dcterms:modified xsi:type="dcterms:W3CDTF">2016-03-02T10:46:00Z</dcterms:modified>
</cp:coreProperties>
</file>